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C7" w:rsidRDefault="00AE65C7" w:rsidP="00AE65C7">
      <w:pPr>
        <w:jc w:val="center"/>
      </w:pPr>
      <w:r>
        <w:t xml:space="preserve">Applications Now Being Accepted for the Craig Huff </w:t>
      </w:r>
      <w:r w:rsidR="00B932FE">
        <w:t xml:space="preserve">Urban Forest </w:t>
      </w:r>
      <w:r>
        <w:t>Memorial Bursary</w:t>
      </w:r>
    </w:p>
    <w:p w:rsidR="00AE65C7" w:rsidRDefault="00AE65C7" w:rsidP="00AE65C7">
      <w:pPr>
        <w:jc w:val="center"/>
      </w:pPr>
    </w:p>
    <w:p w:rsidR="00AE65C7" w:rsidRDefault="00AE65C7" w:rsidP="00AE65C7">
      <w:r w:rsidRPr="008B192D">
        <w:rPr>
          <w:b/>
          <w:i/>
        </w:rPr>
        <w:t>What It Is:</w:t>
      </w:r>
      <w:r>
        <w:rPr>
          <w:i/>
        </w:rPr>
        <w:t xml:space="preserve"> </w:t>
      </w:r>
      <w:r>
        <w:t xml:space="preserve">Tree Canada administers the Craig Huff </w:t>
      </w:r>
      <w:r w:rsidR="00B932FE">
        <w:t xml:space="preserve">Urban Forest </w:t>
      </w:r>
      <w:r>
        <w:t xml:space="preserve">Memorial Bursary – </w:t>
      </w:r>
      <w:r w:rsidR="004D5E8E">
        <w:t xml:space="preserve">a </w:t>
      </w:r>
      <w:r>
        <w:t>bursary availa</w:t>
      </w:r>
      <w:r w:rsidR="004D5E8E">
        <w:t xml:space="preserve">ble to students in </w:t>
      </w:r>
      <w:r>
        <w:t xml:space="preserve">Canada who have demonstrated a strong interest in urban forestry. The bursary will pay the hotel, travel and registration expenses for a full time student to attend the Canadian Urban Forest Conference, held every two years in Canada. This year’s </w:t>
      </w:r>
      <w:r w:rsidR="004D5E8E">
        <w:t xml:space="preserve">bursary </w:t>
      </w:r>
      <w:r>
        <w:t xml:space="preserve">will allow a student to attend the </w:t>
      </w:r>
      <w:r w:rsidR="004F655D">
        <w:t>10</w:t>
      </w:r>
      <w:r w:rsidRPr="00AE65C7">
        <w:rPr>
          <w:vertAlign w:val="superscript"/>
        </w:rPr>
        <w:t>th</w:t>
      </w:r>
      <w:r>
        <w:t xml:space="preserve"> Canadian Urban Forest Conference in </w:t>
      </w:r>
      <w:r w:rsidR="004F655D">
        <w:t>London, ON</w:t>
      </w:r>
      <w:r>
        <w:t xml:space="preserve">, October </w:t>
      </w:r>
      <w:r w:rsidR="00E83C4F">
        <w:t>2-4</w:t>
      </w:r>
      <w:r>
        <w:t>, 201</w:t>
      </w:r>
      <w:r w:rsidR="004F655D">
        <w:t>2</w:t>
      </w:r>
      <w:r>
        <w:t>. The approximate value of the bursary is $2,000.</w:t>
      </w:r>
      <w:r w:rsidR="004D5E8E">
        <w:t>00.</w:t>
      </w:r>
    </w:p>
    <w:p w:rsidR="00AE65C7" w:rsidRDefault="00AE65C7" w:rsidP="00AE65C7"/>
    <w:p w:rsidR="006D48B9" w:rsidRDefault="00AE65C7" w:rsidP="00AE65C7">
      <w:r w:rsidRPr="008B192D">
        <w:rPr>
          <w:b/>
          <w:i/>
        </w:rPr>
        <w:t>How to Qualify:</w:t>
      </w:r>
      <w:r>
        <w:rPr>
          <w:i/>
        </w:rPr>
        <w:t xml:space="preserve"> </w:t>
      </w:r>
      <w:r>
        <w:t xml:space="preserve">To qualify, the student must be a fulltime student at a Canadian university, college or CÉGEP. </w:t>
      </w:r>
    </w:p>
    <w:p w:rsidR="006D48B9" w:rsidRDefault="006D48B9" w:rsidP="00AE65C7"/>
    <w:p w:rsidR="00FE0080" w:rsidRDefault="006D48B9" w:rsidP="00AE65C7">
      <w:r w:rsidRPr="008B192D">
        <w:rPr>
          <w:b/>
          <w:i/>
        </w:rPr>
        <w:t>The Application:</w:t>
      </w:r>
      <w:r>
        <w:rPr>
          <w:i/>
        </w:rPr>
        <w:t xml:space="preserve"> </w:t>
      </w:r>
      <w:r>
        <w:t xml:space="preserve">There are three parts to the application: </w:t>
      </w:r>
    </w:p>
    <w:p w:rsidR="00FE0080" w:rsidRDefault="00FE0080" w:rsidP="00AE65C7"/>
    <w:p w:rsidR="00FE0080" w:rsidRDefault="006D48B9" w:rsidP="00FE0080">
      <w:pPr>
        <w:numPr>
          <w:ilvl w:val="0"/>
          <w:numId w:val="1"/>
        </w:numPr>
      </w:pPr>
      <w:r>
        <w:t xml:space="preserve">A confirmation that the applicant is a full time student, willing to participate in the </w:t>
      </w:r>
      <w:r w:rsidR="004F655D">
        <w:t>10</w:t>
      </w:r>
      <w:r w:rsidR="008B192D" w:rsidRPr="008B192D">
        <w:rPr>
          <w:vertAlign w:val="superscript"/>
        </w:rPr>
        <w:t>th</w:t>
      </w:r>
      <w:r w:rsidR="008B192D">
        <w:t xml:space="preserve"> </w:t>
      </w:r>
      <w:r>
        <w:t>Ca</w:t>
      </w:r>
      <w:r w:rsidR="008B192D">
        <w:t xml:space="preserve">nadian Urban Forest Conference </w:t>
      </w:r>
      <w:r>
        <w:t xml:space="preserve">from October </w:t>
      </w:r>
      <w:r w:rsidR="00E83C4F">
        <w:t>2-4,</w:t>
      </w:r>
      <w:r>
        <w:t xml:space="preserve"> 201</w:t>
      </w:r>
      <w:r w:rsidR="004F655D">
        <w:t>2</w:t>
      </w:r>
      <w:r>
        <w:t xml:space="preserve"> in </w:t>
      </w:r>
      <w:r w:rsidR="004F655D">
        <w:t>London, ON</w:t>
      </w:r>
      <w:r>
        <w:t xml:space="preserve">.  </w:t>
      </w:r>
    </w:p>
    <w:p w:rsidR="00FE0080" w:rsidRDefault="006D48B9" w:rsidP="00FE0080">
      <w:pPr>
        <w:numPr>
          <w:ilvl w:val="0"/>
          <w:numId w:val="1"/>
        </w:numPr>
      </w:pPr>
      <w:r>
        <w:t xml:space="preserve">A document from the applicant demonstrating his or her </w:t>
      </w:r>
      <w:r w:rsidR="00AE65C7">
        <w:t xml:space="preserve">dedication to urban forestry. This can </w:t>
      </w:r>
      <w:r>
        <w:t xml:space="preserve">be </w:t>
      </w:r>
      <w:r w:rsidR="00AE65C7">
        <w:t xml:space="preserve">a written paper or </w:t>
      </w:r>
      <w:r>
        <w:t>report, a summer work term</w:t>
      </w:r>
      <w:r w:rsidR="00AE65C7">
        <w:t xml:space="preserve"> or a volunteer experience. </w:t>
      </w:r>
    </w:p>
    <w:p w:rsidR="00FE0080" w:rsidRDefault="006D48B9" w:rsidP="00FE0080">
      <w:pPr>
        <w:numPr>
          <w:ilvl w:val="0"/>
          <w:numId w:val="1"/>
        </w:numPr>
      </w:pPr>
      <w:r>
        <w:t>A reference from a teacher, former employer</w:t>
      </w:r>
      <w:r w:rsidR="00FE0080">
        <w:t>,</w:t>
      </w:r>
      <w:r>
        <w:t xml:space="preserve"> etc. </w:t>
      </w:r>
      <w:r w:rsidR="00AE65C7">
        <w:t>attesting to the student’s dedication to urban forestr</w:t>
      </w:r>
      <w:r>
        <w:t>y</w:t>
      </w:r>
      <w:r w:rsidR="00AE65C7">
        <w:t>.</w:t>
      </w:r>
      <w:r>
        <w:t xml:space="preserve"> </w:t>
      </w:r>
    </w:p>
    <w:p w:rsidR="00FE0080" w:rsidRDefault="00FE0080" w:rsidP="00FE0080"/>
    <w:p w:rsidR="004B2268" w:rsidRDefault="00AE65C7" w:rsidP="00FE0080">
      <w:r>
        <w:t>Applications wil</w:t>
      </w:r>
      <w:r w:rsidR="006D48B9">
        <w:t xml:space="preserve">l be evaluated according to the </w:t>
      </w:r>
      <w:r>
        <w:t xml:space="preserve">following criteria: originality, demonstrated </w:t>
      </w:r>
      <w:r w:rsidR="00CA075A">
        <w:t>interaction with the urban forest community</w:t>
      </w:r>
      <w:r>
        <w:t xml:space="preserve">, </w:t>
      </w:r>
      <w:r w:rsidR="00CA075A">
        <w:t xml:space="preserve">knowledge of </w:t>
      </w:r>
      <w:r w:rsidR="006D48B9">
        <w:t xml:space="preserve">the </w:t>
      </w:r>
      <w:r w:rsidR="00CA075A">
        <w:t>subject</w:t>
      </w:r>
      <w:r w:rsidR="006D48B9">
        <w:t xml:space="preserve"> </w:t>
      </w:r>
      <w:r w:rsidR="00CA075A">
        <w:t xml:space="preserve">and the </w:t>
      </w:r>
      <w:r w:rsidR="006D48B9">
        <w:t xml:space="preserve">quality of the </w:t>
      </w:r>
      <w:r w:rsidR="004B2268">
        <w:t xml:space="preserve">reference. </w:t>
      </w:r>
    </w:p>
    <w:p w:rsidR="004B2268" w:rsidRDefault="004B2268" w:rsidP="00AE65C7"/>
    <w:p w:rsidR="004B2268" w:rsidRDefault="004B2268" w:rsidP="00AE65C7">
      <w:r>
        <w:t xml:space="preserve">All applications </w:t>
      </w:r>
      <w:r w:rsidR="006D48B9">
        <w:t xml:space="preserve">to the bursary </w:t>
      </w:r>
      <w:r>
        <w:t xml:space="preserve">should be sent to </w:t>
      </w:r>
      <w:hyperlink r:id="rId6" w:history="1">
        <w:r w:rsidRPr="00997C89">
          <w:rPr>
            <w:rStyle w:val="Hyperlink"/>
          </w:rPr>
          <w:t>tcf@treecanada.ca</w:t>
        </w:r>
      </w:hyperlink>
      <w:r w:rsidR="0030780B">
        <w:t xml:space="preserve"> with the subject</w:t>
      </w:r>
      <w:r w:rsidR="00E10D5D">
        <w:t xml:space="preserve"> </w:t>
      </w:r>
      <w:r>
        <w:t xml:space="preserve">heading “Craig Huff Bursary” </w:t>
      </w:r>
      <w:r w:rsidRPr="004B2268">
        <w:rPr>
          <w:b/>
        </w:rPr>
        <w:t>by</w:t>
      </w:r>
      <w:r>
        <w:t xml:space="preserve"> </w:t>
      </w:r>
      <w:r w:rsidR="006D48B9">
        <w:rPr>
          <w:b/>
        </w:rPr>
        <w:t>May</w:t>
      </w:r>
      <w:r>
        <w:rPr>
          <w:b/>
        </w:rPr>
        <w:t xml:space="preserve"> 1</w:t>
      </w:r>
      <w:r w:rsidR="004F655D">
        <w:rPr>
          <w:b/>
        </w:rPr>
        <w:t>1</w:t>
      </w:r>
      <w:r>
        <w:rPr>
          <w:b/>
        </w:rPr>
        <w:t>, 201</w:t>
      </w:r>
      <w:r w:rsidR="004F655D">
        <w:rPr>
          <w:b/>
        </w:rPr>
        <w:t>2</w:t>
      </w:r>
      <w:r>
        <w:rPr>
          <w:b/>
        </w:rPr>
        <w:t xml:space="preserve">. </w:t>
      </w:r>
      <w:r>
        <w:t xml:space="preserve">The </w:t>
      </w:r>
      <w:r w:rsidR="006D48B9">
        <w:t xml:space="preserve">winner will be informed by </w:t>
      </w:r>
      <w:r w:rsidR="006D48B9" w:rsidRPr="0030780B">
        <w:rPr>
          <w:b/>
        </w:rPr>
        <w:t>June 15</w:t>
      </w:r>
      <w:r w:rsidRPr="0030780B">
        <w:rPr>
          <w:b/>
        </w:rPr>
        <w:t>, 201</w:t>
      </w:r>
      <w:r w:rsidR="004F655D">
        <w:rPr>
          <w:b/>
        </w:rPr>
        <w:t>2</w:t>
      </w:r>
      <w:r>
        <w:t xml:space="preserve">. </w:t>
      </w:r>
      <w:r w:rsidR="00AE65C7">
        <w:t xml:space="preserve"> </w:t>
      </w:r>
      <w:r w:rsidR="006D48B9">
        <w:t>All applicants should include their summer contact information.</w:t>
      </w:r>
    </w:p>
    <w:p w:rsidR="004B2268" w:rsidRDefault="004B2268" w:rsidP="00AE65C7"/>
    <w:p w:rsidR="00AE65C7" w:rsidRDefault="00BB16D5" w:rsidP="00AE65C7">
      <w:r w:rsidRPr="00FE0080">
        <w:rPr>
          <w:b/>
          <w:i/>
        </w:rPr>
        <w:t xml:space="preserve">About </w:t>
      </w:r>
      <w:r w:rsidR="00FE0080" w:rsidRPr="00FE0080">
        <w:rPr>
          <w:b/>
          <w:i/>
        </w:rPr>
        <w:t>Craig Huff:</w:t>
      </w:r>
      <w:r w:rsidR="004B2268">
        <w:rPr>
          <w:i/>
        </w:rPr>
        <w:t xml:space="preserve"> </w:t>
      </w:r>
      <w:r w:rsidR="00AE65C7">
        <w:t>Craig Huff was the forester for the City of Ottawa</w:t>
      </w:r>
      <w:r w:rsidR="0030780B">
        <w:t>, who died prematurely in March</w:t>
      </w:r>
      <w:r w:rsidR="00AE65C7">
        <w:t xml:space="preserve"> 2008. He was well known throughout Canada for bein</w:t>
      </w:r>
      <w:r>
        <w:t xml:space="preserve">g an urban forest practitioner, </w:t>
      </w:r>
      <w:r w:rsidR="00AE65C7">
        <w:t>a great supporter of the Canadian</w:t>
      </w:r>
      <w:r>
        <w:t xml:space="preserve"> Urban Forest Conference and </w:t>
      </w:r>
      <w:r w:rsidR="00AE65C7">
        <w:t xml:space="preserve">Tree Canada, and a longtime member of the International Society of Arboriculture. Well known in the </w:t>
      </w:r>
      <w:smartTag w:uri="urn:schemas-microsoft-com:office:smarttags" w:element="City">
        <w:r w:rsidR="00AE65C7">
          <w:t>Ottawa</w:t>
        </w:r>
      </w:smartTag>
      <w:r w:rsidR="00AE65C7">
        <w:t xml:space="preserve"> community, he became known as one of </w:t>
      </w:r>
      <w:smartTag w:uri="urn:schemas-microsoft-com:office:smarttags" w:element="country-region">
        <w:smartTag w:uri="urn:schemas-microsoft-com:office:smarttags" w:element="place">
          <w:r w:rsidR="00AE65C7">
            <w:t>Canada</w:t>
          </w:r>
        </w:smartTag>
      </w:smartTag>
      <w:r w:rsidR="00AE65C7">
        <w:t>’s preeminent urban forest practitioners, and an advocate for urban forests within the profession of forestry.</w:t>
      </w:r>
    </w:p>
    <w:p w:rsidR="00AE65C7" w:rsidRDefault="00AE65C7" w:rsidP="00AE65C7"/>
    <w:p w:rsidR="00AE65C7" w:rsidRDefault="00AE65C7" w:rsidP="00AE65C7">
      <w:r>
        <w:t>For more information contact:</w:t>
      </w:r>
    </w:p>
    <w:p w:rsidR="00AE65C7" w:rsidRDefault="00AE65C7" w:rsidP="00AE65C7">
      <w:r>
        <w:t>Melissa Nisbett, Communications Officer</w:t>
      </w:r>
    </w:p>
    <w:p w:rsidR="00AE65C7" w:rsidRDefault="00AE65C7" w:rsidP="00AE65C7">
      <w:r>
        <w:t xml:space="preserve">Tree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AE65C7" w:rsidRDefault="00AE65C7" w:rsidP="00AE65C7">
      <w:r>
        <w:t>(613) 567-5545 ext. 224</w:t>
      </w:r>
    </w:p>
    <w:p w:rsidR="00AE65C7" w:rsidRDefault="00AE65C7" w:rsidP="00AE65C7">
      <w:r>
        <w:t>mnisbett@treecanada.ca</w:t>
      </w:r>
    </w:p>
    <w:p w:rsidR="00AE2A5A" w:rsidRDefault="00AE2A5A"/>
    <w:sectPr w:rsidR="00AE2A5A" w:rsidSect="00AE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613"/>
    <w:multiLevelType w:val="hybridMultilevel"/>
    <w:tmpl w:val="CCF8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351"/>
    <w:multiLevelType w:val="hybridMultilevel"/>
    <w:tmpl w:val="601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E65C7"/>
    <w:rsid w:val="0007198E"/>
    <w:rsid w:val="000D4EB6"/>
    <w:rsid w:val="00172622"/>
    <w:rsid w:val="0030780B"/>
    <w:rsid w:val="00400330"/>
    <w:rsid w:val="004B2268"/>
    <w:rsid w:val="004D5E8E"/>
    <w:rsid w:val="004F655D"/>
    <w:rsid w:val="006D48B9"/>
    <w:rsid w:val="008B192D"/>
    <w:rsid w:val="00933860"/>
    <w:rsid w:val="00AE2A5A"/>
    <w:rsid w:val="00AE65C7"/>
    <w:rsid w:val="00AF43AB"/>
    <w:rsid w:val="00B06A8B"/>
    <w:rsid w:val="00B932FE"/>
    <w:rsid w:val="00BB16D5"/>
    <w:rsid w:val="00C42EA6"/>
    <w:rsid w:val="00C61411"/>
    <w:rsid w:val="00CA075A"/>
    <w:rsid w:val="00E10D5D"/>
    <w:rsid w:val="00E83C4F"/>
    <w:rsid w:val="00F4386E"/>
    <w:rsid w:val="00F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C7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65C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E65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f@treecanad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3EC1-1073-4C9F-8A7D-13024D1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2348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mailto:tcf@treecanada.ca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mnisbett</cp:lastModifiedBy>
  <cp:revision>4</cp:revision>
  <dcterms:created xsi:type="dcterms:W3CDTF">2012-03-05T19:38:00Z</dcterms:created>
  <dcterms:modified xsi:type="dcterms:W3CDTF">2012-03-07T16:38:00Z</dcterms:modified>
</cp:coreProperties>
</file>