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CB" w:rsidRPr="006241AA" w:rsidRDefault="007324CB" w:rsidP="007324CB">
      <w:pPr>
        <w:jc w:val="center"/>
        <w:rPr>
          <w:b/>
          <w:lang w:val="en-GB"/>
        </w:rPr>
      </w:pPr>
      <w:r w:rsidRPr="006241AA">
        <w:rPr>
          <w:b/>
          <w:lang w:val="en-GB"/>
        </w:rPr>
        <w:t>KRISTA LYNN JOSEPH</w:t>
      </w:r>
    </w:p>
    <w:p w:rsidR="007324CB" w:rsidRDefault="007324CB" w:rsidP="007324CB">
      <w:pPr>
        <w:jc w:val="center"/>
        <w:rPr>
          <w:lang w:val="en-GB"/>
        </w:rPr>
      </w:pPr>
      <w:r>
        <w:rPr>
          <w:lang w:val="en-GB"/>
        </w:rPr>
        <w:t>832-200 Clearview Avenue,</w:t>
      </w:r>
    </w:p>
    <w:p w:rsidR="007324CB" w:rsidRDefault="007324CB" w:rsidP="007324CB">
      <w:pPr>
        <w:jc w:val="center"/>
        <w:rPr>
          <w:lang w:val="en-GB"/>
        </w:rPr>
      </w:pPr>
      <w:r>
        <w:rPr>
          <w:lang w:val="en-GB"/>
        </w:rPr>
        <w:t>Ottawa, Ontario</w:t>
      </w:r>
    </w:p>
    <w:p w:rsidR="007324CB" w:rsidRDefault="007324CB" w:rsidP="007324CB">
      <w:pPr>
        <w:jc w:val="center"/>
        <w:rPr>
          <w:lang w:val="en-GB"/>
        </w:rPr>
      </w:pPr>
      <w:r>
        <w:rPr>
          <w:lang w:val="en-GB"/>
        </w:rPr>
        <w:t>K1Z 8M2</w:t>
      </w:r>
    </w:p>
    <w:p w:rsidR="007324CB" w:rsidRDefault="007324CB" w:rsidP="007324CB">
      <w:pPr>
        <w:jc w:val="center"/>
        <w:rPr>
          <w:lang w:val="en-GB"/>
        </w:rPr>
      </w:pPr>
      <w:r>
        <w:rPr>
          <w:lang w:val="en-GB"/>
        </w:rPr>
        <w:t xml:space="preserve"> (613) 866-9250</w:t>
      </w:r>
    </w:p>
    <w:p w:rsidR="007324CB" w:rsidRPr="006241AA" w:rsidRDefault="007324CB" w:rsidP="007324CB">
      <w:pPr>
        <w:jc w:val="center"/>
        <w:rPr>
          <w:lang w:val="en-GB"/>
        </w:rPr>
      </w:pPr>
      <w:proofErr w:type="gramStart"/>
      <w:r>
        <w:rPr>
          <w:lang w:val="en-GB"/>
        </w:rPr>
        <w:t>krista</w:t>
      </w:r>
      <w:proofErr w:type="gramEnd"/>
      <w:r>
        <w:rPr>
          <w:lang w:val="en-GB"/>
        </w:rPr>
        <w:t>_joseph@hotmail.com</w:t>
      </w:r>
    </w:p>
    <w:p w:rsidR="007324CB" w:rsidRPr="006241AA" w:rsidRDefault="007324CB" w:rsidP="007324CB">
      <w:pPr>
        <w:rPr>
          <w:b/>
          <w:u w:val="single"/>
          <w:lang w:val="en-GB"/>
        </w:rPr>
      </w:pPr>
    </w:p>
    <w:p w:rsidR="007324CB" w:rsidRPr="006241AA" w:rsidRDefault="007324CB" w:rsidP="007324CB">
      <w:pPr>
        <w:rPr>
          <w:b/>
          <w:u w:val="single"/>
          <w:lang w:val="en-GB"/>
        </w:rPr>
      </w:pPr>
      <w:r w:rsidRPr="006241AA">
        <w:rPr>
          <w:b/>
          <w:u w:val="single"/>
          <w:lang w:val="en-GB"/>
        </w:rPr>
        <w:t>EDUCATION</w:t>
      </w:r>
    </w:p>
    <w:p w:rsidR="007324CB" w:rsidRPr="006241AA" w:rsidRDefault="007324CB" w:rsidP="007324CB">
      <w:pPr>
        <w:rPr>
          <w:lang w:val="en-GB"/>
        </w:rPr>
      </w:pPr>
    </w:p>
    <w:p w:rsidR="007324CB" w:rsidRPr="006241AA" w:rsidRDefault="007324CB" w:rsidP="007324CB">
      <w:pPr>
        <w:rPr>
          <w:b/>
          <w:lang w:val="en-GB"/>
        </w:rPr>
      </w:pPr>
      <w:r w:rsidRPr="006241AA">
        <w:rPr>
          <w:lang w:val="en-GB"/>
        </w:rPr>
        <w:t>September 2007</w:t>
      </w:r>
      <w:r w:rsidRPr="006241AA">
        <w:rPr>
          <w:lang w:val="en-GB"/>
        </w:rPr>
        <w:tab/>
      </w:r>
      <w:r w:rsidRPr="006241AA">
        <w:rPr>
          <w:lang w:val="en-GB"/>
        </w:rPr>
        <w:tab/>
      </w:r>
      <w:r w:rsidRPr="006241AA">
        <w:rPr>
          <w:b/>
          <w:lang w:val="en-GB"/>
        </w:rPr>
        <w:t>University of Ottawa, Ottawa, Ontario</w:t>
      </w:r>
    </w:p>
    <w:p w:rsidR="007324CB" w:rsidRPr="006241AA" w:rsidRDefault="007324CB" w:rsidP="007324CB">
      <w:pPr>
        <w:ind w:left="2160" w:hanging="2160"/>
        <w:rPr>
          <w:lang w:val="en-GB"/>
        </w:rPr>
      </w:pPr>
      <w:proofErr w:type="gramStart"/>
      <w:r w:rsidRPr="006241AA">
        <w:rPr>
          <w:lang w:val="en-GB"/>
        </w:rPr>
        <w:t>to</w:t>
      </w:r>
      <w:proofErr w:type="gramEnd"/>
      <w:r w:rsidRPr="006241AA">
        <w:rPr>
          <w:lang w:val="en-GB"/>
        </w:rPr>
        <w:t xml:space="preserve"> </w:t>
      </w:r>
      <w:r>
        <w:rPr>
          <w:lang w:val="en-GB"/>
        </w:rPr>
        <w:t>December 2012</w:t>
      </w:r>
      <w:r w:rsidRPr="006241AA">
        <w:rPr>
          <w:lang w:val="en-GB"/>
        </w:rPr>
        <w:tab/>
      </w:r>
      <w:r>
        <w:rPr>
          <w:lang w:val="en-GB"/>
        </w:rPr>
        <w:t xml:space="preserve">Completed Undergraduate Bachelor of Arts with a major in Psychology and minor in Sociology </w:t>
      </w:r>
    </w:p>
    <w:p w:rsidR="007324CB" w:rsidRPr="006241AA" w:rsidRDefault="007324CB" w:rsidP="007324CB">
      <w:pPr>
        <w:rPr>
          <w:lang w:val="en-GB"/>
        </w:rPr>
      </w:pPr>
    </w:p>
    <w:p w:rsidR="007324CB" w:rsidRPr="006241AA" w:rsidRDefault="007324CB" w:rsidP="007324CB">
      <w:pPr>
        <w:rPr>
          <w:lang w:val="en-GB"/>
        </w:rPr>
      </w:pPr>
      <w:r w:rsidRPr="006241AA">
        <w:rPr>
          <w:lang w:val="en-GB"/>
        </w:rPr>
        <w:t>1994 to present</w:t>
      </w:r>
      <w:r w:rsidRPr="006241AA">
        <w:rPr>
          <w:lang w:val="en-GB"/>
        </w:rPr>
        <w:tab/>
      </w:r>
      <w:r w:rsidRPr="006241AA">
        <w:rPr>
          <w:lang w:val="en-GB"/>
        </w:rPr>
        <w:tab/>
      </w:r>
      <w:r>
        <w:rPr>
          <w:b/>
          <w:bCs/>
          <w:lang w:val="en-GB"/>
        </w:rPr>
        <w:t>Lifesaving Society</w:t>
      </w:r>
      <w:r w:rsidRPr="006241AA">
        <w:rPr>
          <w:b/>
          <w:bCs/>
          <w:lang w:val="en-GB"/>
        </w:rPr>
        <w:t>, Ontario</w:t>
      </w:r>
    </w:p>
    <w:p w:rsidR="007324CB" w:rsidRDefault="007324CB" w:rsidP="007324CB">
      <w:pPr>
        <w:ind w:left="2160"/>
        <w:rPr>
          <w:lang w:val="en-GB"/>
        </w:rPr>
      </w:pPr>
      <w:r w:rsidRPr="006241AA">
        <w:rPr>
          <w:lang w:val="en-GB"/>
        </w:rPr>
        <w:t>C</w:t>
      </w:r>
      <w:r>
        <w:rPr>
          <w:lang w:val="en-GB"/>
        </w:rPr>
        <w:t>ompleted and updated Standard First Aid, CPR-C, and AED training</w:t>
      </w:r>
    </w:p>
    <w:p w:rsidR="007324CB" w:rsidRPr="006241AA" w:rsidRDefault="007324CB" w:rsidP="007324CB">
      <w:pPr>
        <w:ind w:left="2160"/>
        <w:rPr>
          <w:lang w:val="en-GB"/>
        </w:rPr>
      </w:pPr>
      <w:r w:rsidRPr="006241AA">
        <w:rPr>
          <w:lang w:val="en-GB"/>
        </w:rPr>
        <w:t>Certified NLS lif</w:t>
      </w:r>
      <w:r>
        <w:rPr>
          <w:lang w:val="en-GB"/>
        </w:rPr>
        <w:t>eguard and swimming instructor</w:t>
      </w:r>
    </w:p>
    <w:p w:rsidR="007324CB" w:rsidRPr="006241AA" w:rsidRDefault="007324CB" w:rsidP="007324CB">
      <w:pPr>
        <w:rPr>
          <w:lang w:val="en-GB"/>
        </w:rPr>
      </w:pPr>
    </w:p>
    <w:p w:rsidR="007324CB" w:rsidRPr="006241AA" w:rsidRDefault="007324CB" w:rsidP="007324CB">
      <w:pPr>
        <w:pStyle w:val="Heading1"/>
        <w:rPr>
          <w:b/>
          <w:bCs/>
          <w:lang w:val="en-GB"/>
        </w:rPr>
      </w:pPr>
      <w:r w:rsidRPr="006241AA">
        <w:rPr>
          <w:b/>
          <w:bCs/>
          <w:lang w:val="en-GB"/>
        </w:rPr>
        <w:t>ADDITIONAL INFORMATION</w:t>
      </w:r>
    </w:p>
    <w:p w:rsidR="007324CB" w:rsidRPr="006241AA" w:rsidRDefault="007324CB" w:rsidP="007324CB">
      <w:pPr>
        <w:rPr>
          <w:lang w:val="en-GB"/>
        </w:rPr>
      </w:pPr>
    </w:p>
    <w:p w:rsidR="007324CB" w:rsidRPr="00286797" w:rsidRDefault="007324CB" w:rsidP="007324CB">
      <w:pPr>
        <w:pStyle w:val="Heading1"/>
        <w:ind w:left="2160"/>
        <w:rPr>
          <w:u w:val="none"/>
          <w:lang w:val="en-GB"/>
        </w:rPr>
      </w:pPr>
      <w:r w:rsidRPr="0052177F">
        <w:rPr>
          <w:b/>
          <w:u w:val="none"/>
          <w:lang w:val="en-GB"/>
        </w:rPr>
        <w:t>Bilingual</w:t>
      </w:r>
      <w:r>
        <w:rPr>
          <w:u w:val="none"/>
          <w:lang w:val="en-GB"/>
        </w:rPr>
        <w:t xml:space="preserve">: </w:t>
      </w:r>
      <w:r w:rsidRPr="00286797">
        <w:rPr>
          <w:u w:val="none"/>
          <w:lang w:val="en-GB"/>
        </w:rPr>
        <w:t>Flu</w:t>
      </w:r>
      <w:r>
        <w:rPr>
          <w:u w:val="none"/>
          <w:lang w:val="en-GB"/>
        </w:rPr>
        <w:t xml:space="preserve">ent in both </w:t>
      </w:r>
      <w:r w:rsidRPr="00286797">
        <w:rPr>
          <w:u w:val="none"/>
          <w:lang w:val="en-GB"/>
        </w:rPr>
        <w:t xml:space="preserve">English and French </w:t>
      </w:r>
      <w:r>
        <w:rPr>
          <w:u w:val="none"/>
          <w:lang w:val="en-GB"/>
        </w:rPr>
        <w:t>(</w:t>
      </w:r>
      <w:r w:rsidRPr="00286797">
        <w:rPr>
          <w:u w:val="none"/>
          <w:lang w:val="en-GB"/>
        </w:rPr>
        <w:t>Oral, Written and Reading)</w:t>
      </w:r>
      <w:r>
        <w:rPr>
          <w:u w:val="none"/>
          <w:lang w:val="en-GB"/>
        </w:rPr>
        <w:t>.</w:t>
      </w:r>
    </w:p>
    <w:p w:rsidR="007324CB" w:rsidRPr="006241AA" w:rsidRDefault="007324CB" w:rsidP="007324CB">
      <w:pPr>
        <w:rPr>
          <w:b/>
          <w:u w:val="single"/>
          <w:lang w:val="en-GB"/>
        </w:rPr>
      </w:pPr>
    </w:p>
    <w:p w:rsidR="007324CB" w:rsidRDefault="007324CB" w:rsidP="007324CB">
      <w:pPr>
        <w:rPr>
          <w:b/>
          <w:u w:val="single"/>
          <w:lang w:val="en-GB"/>
        </w:rPr>
      </w:pPr>
      <w:r w:rsidRPr="006241AA">
        <w:rPr>
          <w:b/>
          <w:u w:val="single"/>
          <w:lang w:val="en-GB"/>
        </w:rPr>
        <w:t>WORK EXPERIENCE</w:t>
      </w:r>
    </w:p>
    <w:p w:rsidR="007324CB" w:rsidRDefault="007324CB" w:rsidP="007324CB">
      <w:pPr>
        <w:rPr>
          <w:b/>
          <w:u w:val="single"/>
          <w:lang w:val="en-GB"/>
        </w:rPr>
      </w:pPr>
    </w:p>
    <w:p w:rsidR="007324CB" w:rsidRDefault="007324CB" w:rsidP="007324CB">
      <w:pPr>
        <w:rPr>
          <w:lang w:val="en-GB"/>
        </w:rPr>
      </w:pPr>
      <w:r>
        <w:rPr>
          <w:lang w:val="en-GB"/>
        </w:rPr>
        <w:t>October 2013</w:t>
      </w:r>
      <w:r>
        <w:rPr>
          <w:lang w:val="en-GB"/>
        </w:rPr>
        <w:tab/>
      </w:r>
      <w:r>
        <w:rPr>
          <w:lang w:val="en-GB"/>
        </w:rPr>
        <w:tab/>
      </w:r>
      <w:r w:rsidRPr="00286797">
        <w:rPr>
          <w:b/>
          <w:lang w:val="en-GB"/>
        </w:rPr>
        <w:t xml:space="preserve">Ottawa Victim Services: Victim Support Worker, Ottawa, </w:t>
      </w:r>
      <w:proofErr w:type="gramStart"/>
      <w:r w:rsidRPr="00286797">
        <w:rPr>
          <w:b/>
          <w:lang w:val="en-GB"/>
        </w:rPr>
        <w:t>Ontario</w:t>
      </w:r>
      <w:proofErr w:type="gramEnd"/>
    </w:p>
    <w:p w:rsidR="007324CB" w:rsidRPr="0052177F" w:rsidRDefault="007324CB" w:rsidP="007324CB">
      <w:pPr>
        <w:widowControl w:val="0"/>
        <w:autoSpaceDE w:val="0"/>
        <w:autoSpaceDN w:val="0"/>
        <w:adjustRightInd w:val="0"/>
        <w:spacing w:after="300"/>
        <w:ind w:left="2160" w:hanging="2160"/>
        <w:rPr>
          <w:rFonts w:eastAsiaTheme="minorHAnsi" w:cs="Georgia"/>
          <w:color w:val="262626"/>
          <w:szCs w:val="32"/>
        </w:rPr>
      </w:pPr>
      <w:proofErr w:type="gramStart"/>
      <w:r>
        <w:rPr>
          <w:lang w:val="en-GB"/>
        </w:rPr>
        <w:t>to</w:t>
      </w:r>
      <w:proofErr w:type="gramEnd"/>
      <w:r>
        <w:rPr>
          <w:lang w:val="en-GB"/>
        </w:rPr>
        <w:t xml:space="preserve"> present</w:t>
      </w:r>
      <w:r>
        <w:rPr>
          <w:lang w:val="en-GB"/>
        </w:rPr>
        <w:tab/>
        <w:t xml:space="preserve">Responsibilities: </w:t>
      </w:r>
      <w:r>
        <w:rPr>
          <w:rFonts w:eastAsiaTheme="minorHAnsi" w:cs="Georgia"/>
          <w:color w:val="262626"/>
          <w:szCs w:val="32"/>
        </w:rPr>
        <w:t xml:space="preserve">Provide </w:t>
      </w:r>
      <w:r w:rsidRPr="00286797">
        <w:rPr>
          <w:rFonts w:eastAsiaTheme="minorHAnsi" w:cs="Georgia"/>
          <w:color w:val="262626"/>
          <w:szCs w:val="32"/>
        </w:rPr>
        <w:t>emotional, practical support and referrals to individuals who have been victimized as a result of crime or tragic circumstance by telephone, on-scene and in our victim services office.</w:t>
      </w:r>
    </w:p>
    <w:p w:rsidR="007324CB" w:rsidRPr="006241AA" w:rsidRDefault="007324CB" w:rsidP="007324CB">
      <w:pPr>
        <w:rPr>
          <w:lang w:val="en-GB"/>
        </w:rPr>
      </w:pPr>
      <w:r w:rsidRPr="006241AA">
        <w:rPr>
          <w:lang w:val="en-GB"/>
        </w:rPr>
        <w:t xml:space="preserve">October 2008 </w:t>
      </w:r>
      <w:r w:rsidRPr="006241AA">
        <w:rPr>
          <w:lang w:val="en-GB"/>
        </w:rPr>
        <w:tab/>
      </w:r>
      <w:r w:rsidRPr="006241AA">
        <w:rPr>
          <w:lang w:val="en-GB"/>
        </w:rPr>
        <w:tab/>
      </w:r>
      <w:r w:rsidRPr="006241AA">
        <w:rPr>
          <w:b/>
          <w:lang w:val="en-GB"/>
        </w:rPr>
        <w:t>YMCA-YWCA: Lifeguard</w:t>
      </w:r>
      <w:r>
        <w:rPr>
          <w:b/>
          <w:lang w:val="en-GB"/>
        </w:rPr>
        <w:t>, Team Leader</w:t>
      </w:r>
      <w:r w:rsidRPr="006241AA">
        <w:rPr>
          <w:b/>
          <w:lang w:val="en-GB"/>
        </w:rPr>
        <w:t xml:space="preserve"> and Instructor</w:t>
      </w:r>
      <w:r w:rsidRPr="006241AA">
        <w:rPr>
          <w:lang w:val="en-GB"/>
        </w:rPr>
        <w:t xml:space="preserve">, </w:t>
      </w:r>
      <w:r w:rsidRPr="006241AA">
        <w:rPr>
          <w:b/>
          <w:lang w:val="en-GB"/>
        </w:rPr>
        <w:t>Ottawa, Ontario</w:t>
      </w:r>
    </w:p>
    <w:p w:rsidR="007324CB" w:rsidRPr="0052177F" w:rsidRDefault="007324CB" w:rsidP="007324CB">
      <w:pPr>
        <w:ind w:left="2160" w:hanging="2160"/>
        <w:rPr>
          <w:lang w:val="en-GB"/>
        </w:rPr>
      </w:pPr>
      <w:proofErr w:type="gramStart"/>
      <w:r w:rsidRPr="006241AA">
        <w:rPr>
          <w:lang w:val="en-GB"/>
        </w:rPr>
        <w:t>to</w:t>
      </w:r>
      <w:proofErr w:type="gramEnd"/>
      <w:r w:rsidRPr="006241AA">
        <w:rPr>
          <w:lang w:val="en-GB"/>
        </w:rPr>
        <w:t xml:space="preserve"> </w:t>
      </w:r>
      <w:r>
        <w:rPr>
          <w:lang w:val="en-GB"/>
        </w:rPr>
        <w:t>present</w:t>
      </w:r>
      <w:r w:rsidRPr="006241AA">
        <w:rPr>
          <w:lang w:val="en-GB"/>
        </w:rPr>
        <w:tab/>
        <w:t xml:space="preserve">Responsibilities: </w:t>
      </w:r>
      <w:r>
        <w:rPr>
          <w:lang w:val="en-GB"/>
        </w:rPr>
        <w:t xml:space="preserve">Supervising new staff and passing on knowledge unique to the Metro Central YMCA. </w:t>
      </w:r>
      <w:r w:rsidRPr="006241AA">
        <w:rPr>
          <w:color w:val="000000"/>
          <w:lang w:val="en-GB"/>
        </w:rPr>
        <w:t xml:space="preserve">Preventing accidents by enforcing policies, procedures, rules and regulations while </w:t>
      </w:r>
      <w:r>
        <w:rPr>
          <w:color w:val="000000"/>
          <w:lang w:val="en-GB"/>
        </w:rPr>
        <w:t>supervising</w:t>
      </w:r>
      <w:r w:rsidRPr="006241AA">
        <w:rPr>
          <w:color w:val="000000"/>
          <w:lang w:val="en-GB"/>
        </w:rPr>
        <w:t xml:space="preserve"> the pool area, performing rescues and first aid when necessary, educating the patrons in safe swimming and proper techniques, reporting hazards, testing water for chlorine levels and pH and writing lesson plans for better success of swimmers. </w:t>
      </w:r>
      <w:r w:rsidRPr="006241AA">
        <w:rPr>
          <w:color w:val="000000"/>
          <w:lang w:val="en-GB"/>
        </w:rPr>
        <w:br/>
        <w:t xml:space="preserve"> </w:t>
      </w:r>
    </w:p>
    <w:p w:rsidR="007324CB" w:rsidRDefault="007324CB" w:rsidP="007324CB">
      <w:pPr>
        <w:ind w:left="2160" w:hanging="2160"/>
        <w:rPr>
          <w:b/>
          <w:lang w:val="en-GB"/>
        </w:rPr>
      </w:pPr>
      <w:r>
        <w:rPr>
          <w:lang w:val="en-GB"/>
        </w:rPr>
        <w:t>June 2008</w:t>
      </w:r>
      <w:r w:rsidRPr="006241AA">
        <w:rPr>
          <w:lang w:val="en-GB"/>
        </w:rPr>
        <w:tab/>
      </w:r>
      <w:r w:rsidRPr="006241AA">
        <w:rPr>
          <w:b/>
          <w:lang w:val="en-GB"/>
        </w:rPr>
        <w:t xml:space="preserve">Department of National Defence: Blackdown Cadet Training Camp, </w:t>
      </w:r>
      <w:r>
        <w:rPr>
          <w:b/>
          <w:lang w:val="en-GB"/>
        </w:rPr>
        <w:t>CFB</w:t>
      </w:r>
    </w:p>
    <w:p w:rsidR="007324CB" w:rsidRPr="006241AA" w:rsidRDefault="007324CB" w:rsidP="007324CB">
      <w:pPr>
        <w:ind w:left="2160" w:hanging="2160"/>
        <w:rPr>
          <w:b/>
          <w:lang w:val="en-GB"/>
        </w:rPr>
      </w:pPr>
      <w:proofErr w:type="gramStart"/>
      <w:r w:rsidRPr="006241AA">
        <w:rPr>
          <w:lang w:val="en-GB"/>
        </w:rPr>
        <w:t>to</w:t>
      </w:r>
      <w:proofErr w:type="gramEnd"/>
      <w:r w:rsidRPr="006241AA">
        <w:rPr>
          <w:lang w:val="en-GB"/>
        </w:rPr>
        <w:t xml:space="preserve"> </w:t>
      </w:r>
      <w:r>
        <w:rPr>
          <w:lang w:val="en-GB"/>
        </w:rPr>
        <w:t>September 2013</w:t>
      </w:r>
      <w:r w:rsidRPr="006241AA">
        <w:rPr>
          <w:b/>
          <w:lang w:val="en-GB"/>
        </w:rPr>
        <w:tab/>
        <w:t>Borden, Ontario</w:t>
      </w:r>
      <w:r w:rsidRPr="006241AA">
        <w:rPr>
          <w:lang w:val="en-GB"/>
        </w:rPr>
        <w:tab/>
      </w:r>
    </w:p>
    <w:p w:rsidR="007324CB" w:rsidRDefault="007324CB" w:rsidP="007324CB">
      <w:pPr>
        <w:ind w:left="2160"/>
        <w:rPr>
          <w:lang w:val="en-GB"/>
        </w:rPr>
      </w:pPr>
      <w:r w:rsidRPr="006241AA">
        <w:rPr>
          <w:lang w:val="en-GB"/>
        </w:rPr>
        <w:t xml:space="preserve">Responsibilities: </w:t>
      </w:r>
      <w:r>
        <w:rPr>
          <w:lang w:val="en-GB"/>
        </w:rPr>
        <w:t xml:space="preserve">(Seasonal Employment) </w:t>
      </w:r>
      <w:r w:rsidRPr="006241AA">
        <w:rPr>
          <w:lang w:val="en-GB"/>
        </w:rPr>
        <w:t xml:space="preserve">Cleaning </w:t>
      </w:r>
      <w:r>
        <w:rPr>
          <w:lang w:val="en-GB"/>
        </w:rPr>
        <w:t>duties, training new staff members, working closely with a diverse team and reporting hazards and repairs to supervisor.</w:t>
      </w:r>
    </w:p>
    <w:p w:rsidR="007324CB" w:rsidRPr="006241AA" w:rsidRDefault="007324CB" w:rsidP="007324CB">
      <w:pPr>
        <w:ind w:left="2160"/>
        <w:rPr>
          <w:lang w:val="en-GB"/>
        </w:rPr>
      </w:pPr>
    </w:p>
    <w:p w:rsidR="007324CB" w:rsidRDefault="007324CB" w:rsidP="007324CB">
      <w:pPr>
        <w:rPr>
          <w:b/>
          <w:lang w:val="en-GB"/>
        </w:rPr>
      </w:pPr>
      <w:r w:rsidRPr="006241AA">
        <w:rPr>
          <w:lang w:val="en-GB"/>
        </w:rPr>
        <w:t>Summer 20</w:t>
      </w:r>
      <w:r>
        <w:rPr>
          <w:lang w:val="en-GB"/>
        </w:rPr>
        <w:t>10 and</w:t>
      </w:r>
      <w:r>
        <w:rPr>
          <w:lang w:val="en-GB"/>
        </w:rPr>
        <w:tab/>
      </w:r>
      <w:r w:rsidRPr="006241AA">
        <w:rPr>
          <w:b/>
          <w:lang w:val="en-GB"/>
        </w:rPr>
        <w:t>Simcoe Count</w:t>
      </w:r>
      <w:r>
        <w:rPr>
          <w:b/>
          <w:lang w:val="en-GB"/>
        </w:rPr>
        <w:t>y Children’s Aid Society: One-to-</w:t>
      </w:r>
      <w:r w:rsidRPr="006241AA">
        <w:rPr>
          <w:b/>
          <w:lang w:val="en-GB"/>
        </w:rPr>
        <w:t>One Worker</w:t>
      </w:r>
    </w:p>
    <w:p w:rsidR="007324CB" w:rsidRPr="006241AA" w:rsidRDefault="007324CB" w:rsidP="007324CB">
      <w:pPr>
        <w:ind w:left="2160" w:hanging="2160"/>
        <w:rPr>
          <w:lang w:val="en-GB"/>
        </w:rPr>
      </w:pPr>
      <w:r>
        <w:rPr>
          <w:lang w:val="en-GB"/>
        </w:rPr>
        <w:t>Summer 2012</w:t>
      </w:r>
      <w:r>
        <w:rPr>
          <w:lang w:val="en-GB"/>
        </w:rPr>
        <w:tab/>
      </w:r>
      <w:r w:rsidRPr="006241AA">
        <w:rPr>
          <w:lang w:val="en-GB"/>
        </w:rPr>
        <w:t xml:space="preserve">Responsibilities: </w:t>
      </w:r>
      <w:r>
        <w:rPr>
          <w:lang w:val="en-GB"/>
        </w:rPr>
        <w:t>Classroom setting. D</w:t>
      </w:r>
      <w:r w:rsidRPr="006241AA">
        <w:rPr>
          <w:lang w:val="en-GB"/>
        </w:rPr>
        <w:t>evelop</w:t>
      </w:r>
      <w:r>
        <w:rPr>
          <w:lang w:val="en-GB"/>
        </w:rPr>
        <w:t>ing</w:t>
      </w:r>
      <w:r w:rsidRPr="006241AA">
        <w:rPr>
          <w:lang w:val="en-GB"/>
        </w:rPr>
        <w:t xml:space="preserve"> activities and lesson plans for marginalized and at-risk youth. Fill</w:t>
      </w:r>
      <w:r>
        <w:rPr>
          <w:lang w:val="en-GB"/>
        </w:rPr>
        <w:t>ing</w:t>
      </w:r>
      <w:r w:rsidRPr="006241AA">
        <w:rPr>
          <w:lang w:val="en-GB"/>
        </w:rPr>
        <w:t xml:space="preserve"> out daily case reports on the progress made in class. Ensure a safe and encouraging environment.</w:t>
      </w:r>
    </w:p>
    <w:p w:rsidR="007324CB" w:rsidRPr="006241AA" w:rsidRDefault="007324CB" w:rsidP="007324CB">
      <w:pPr>
        <w:rPr>
          <w:lang w:val="en-GB"/>
        </w:rPr>
      </w:pPr>
    </w:p>
    <w:p w:rsidR="007324CB" w:rsidRPr="006241AA" w:rsidRDefault="007324CB" w:rsidP="007324CB">
      <w:pPr>
        <w:rPr>
          <w:b/>
          <w:bCs/>
          <w:lang w:val="en-GB"/>
        </w:rPr>
      </w:pPr>
      <w:r w:rsidRPr="006241AA">
        <w:rPr>
          <w:lang w:val="en-GB"/>
        </w:rPr>
        <w:t>August 2005</w:t>
      </w:r>
      <w:r w:rsidRPr="006241AA">
        <w:rPr>
          <w:lang w:val="en-GB"/>
        </w:rPr>
        <w:tab/>
      </w:r>
      <w:r w:rsidRPr="006241AA">
        <w:rPr>
          <w:lang w:val="en-GB"/>
        </w:rPr>
        <w:tab/>
      </w:r>
      <w:r w:rsidRPr="006241AA">
        <w:rPr>
          <w:b/>
          <w:bCs/>
          <w:lang w:val="en-GB"/>
        </w:rPr>
        <w:t>McDonald’s Restaurant, Barrie, Ontario</w:t>
      </w:r>
    </w:p>
    <w:p w:rsidR="007324CB" w:rsidRPr="006241AA" w:rsidRDefault="007324CB" w:rsidP="007324CB">
      <w:pPr>
        <w:ind w:left="2160" w:hanging="2160"/>
        <w:rPr>
          <w:lang w:val="en-GB"/>
        </w:rPr>
      </w:pPr>
      <w:proofErr w:type="gramStart"/>
      <w:r w:rsidRPr="006241AA">
        <w:rPr>
          <w:lang w:val="en-GB"/>
        </w:rPr>
        <w:t>to</w:t>
      </w:r>
      <w:proofErr w:type="gramEnd"/>
      <w:r w:rsidRPr="006241AA">
        <w:rPr>
          <w:lang w:val="en-GB"/>
        </w:rPr>
        <w:t xml:space="preserve"> July 2008</w:t>
      </w:r>
      <w:r w:rsidRPr="006241AA">
        <w:rPr>
          <w:lang w:val="en-GB"/>
        </w:rPr>
        <w:tab/>
        <w:t>Responsibilities: Drive-thru supervisor, dealing with the public, handling financial transactions, stocking restaurant supplies and cleaning duties.</w:t>
      </w:r>
    </w:p>
    <w:p w:rsidR="007324CB" w:rsidRPr="006241AA" w:rsidRDefault="007324CB" w:rsidP="007324CB">
      <w:pPr>
        <w:ind w:left="2160" w:hanging="2160"/>
        <w:rPr>
          <w:lang w:val="en-GB"/>
        </w:rPr>
      </w:pPr>
    </w:p>
    <w:p w:rsidR="007324CB" w:rsidRDefault="007324CB" w:rsidP="007324CB">
      <w:pPr>
        <w:rPr>
          <w:lang w:val="en-GB"/>
        </w:rPr>
      </w:pPr>
    </w:p>
    <w:p w:rsidR="007324CB" w:rsidRDefault="007324CB" w:rsidP="007324CB">
      <w:pPr>
        <w:rPr>
          <w:lang w:val="en-GB"/>
        </w:rPr>
      </w:pPr>
    </w:p>
    <w:p w:rsidR="007324CB" w:rsidRPr="00286797" w:rsidRDefault="007324CB" w:rsidP="007324CB">
      <w:pPr>
        <w:rPr>
          <w:lang w:val="en-GB"/>
        </w:rPr>
      </w:pPr>
      <w:r>
        <w:rPr>
          <w:lang w:val="en-GB"/>
        </w:rPr>
        <w:tab/>
      </w:r>
      <w:r>
        <w:rPr>
          <w:lang w:val="en-GB"/>
        </w:rPr>
        <w:tab/>
      </w:r>
      <w:r>
        <w:rPr>
          <w:lang w:val="en-GB"/>
        </w:rPr>
        <w:tab/>
        <w:t>References available upon request</w:t>
      </w:r>
    </w:p>
    <w:p w:rsidR="002466C3" w:rsidRDefault="007324CB"/>
    <w:sectPr w:rsidR="002466C3" w:rsidSect="0028679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324CB"/>
    <w:rsid w:val="007324CB"/>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CB"/>
    <w:rPr>
      <w:rFonts w:ascii="Times New Roman" w:eastAsia="Times New Roman" w:hAnsi="Times New Roman" w:cs="Times New Roman"/>
      <w:sz w:val="20"/>
      <w:szCs w:val="20"/>
    </w:rPr>
  </w:style>
  <w:style w:type="paragraph" w:styleId="Heading1">
    <w:name w:val="heading 1"/>
    <w:basedOn w:val="Normal"/>
    <w:next w:val="Normal"/>
    <w:link w:val="Heading1Char"/>
    <w:qFormat/>
    <w:rsid w:val="007324CB"/>
    <w:pPr>
      <w:keepNext/>
      <w:outlineLvl w:val="0"/>
    </w:pPr>
    <w:rPr>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324CB"/>
    <w:rPr>
      <w:rFonts w:ascii="Times New Roman" w:eastAsia="Times New Roman" w:hAnsi="Times New Roman" w:cs="Times New Roman"/>
      <w:sz w:val="20"/>
      <w:szCs w:val="2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Joseph</dc:creator>
  <cp:keywords/>
  <cp:lastModifiedBy>Krista Joseph</cp:lastModifiedBy>
  <cp:revision>1</cp:revision>
  <dcterms:created xsi:type="dcterms:W3CDTF">2014-03-25T19:00:00Z</dcterms:created>
  <dcterms:modified xsi:type="dcterms:W3CDTF">2014-03-25T19:00:00Z</dcterms:modified>
</cp:coreProperties>
</file>