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8" w:rsidRPr="00930FB3" w:rsidRDefault="00832EBF" w:rsidP="00930FB3">
      <w:pPr>
        <w:numPr>
          <w:ilvl w:val="0"/>
          <w:numId w:val="6"/>
        </w:numPr>
        <w:tabs>
          <w:tab w:val="left" w:pos="540"/>
        </w:tabs>
        <w:spacing w:after="200" w:line="276" w:lineRule="auto"/>
        <w:ind w:left="540" w:hanging="540"/>
        <w:rPr>
          <w:rFonts w:ascii="Arial" w:eastAsia="Calibri" w:hAnsi="Arial" w:cs="Arial"/>
          <w:bCs/>
          <w:szCs w:val="24"/>
        </w:rPr>
      </w:pPr>
      <w:r w:rsidRPr="00930FB3">
        <w:rPr>
          <w:rFonts w:ascii="Arial" w:eastAsia="Calibri" w:hAnsi="Arial" w:cs="Arial"/>
          <w:b/>
          <w:bCs/>
          <w:szCs w:val="24"/>
        </w:rPr>
        <w:t>Nom de l’organisme :</w:t>
      </w:r>
      <w:r w:rsidR="008D1A28" w:rsidRPr="00930FB3">
        <w:rPr>
          <w:rFonts w:ascii="Arial" w:eastAsia="Calibri" w:hAnsi="Arial" w:cs="Arial"/>
          <w:b/>
          <w:bCs/>
          <w:szCs w:val="24"/>
        </w:rPr>
        <w:t xml:space="preserve"> </w:t>
      </w:r>
      <w:r w:rsidR="008D1A28" w:rsidRPr="00930FB3">
        <w:rPr>
          <w:rFonts w:ascii="Arial" w:hAnsi="Arial" w:cs="Arial"/>
          <w:szCs w:val="24"/>
        </w:rPr>
        <w:t>_</w:t>
      </w:r>
      <w:r w:rsidR="00923665" w:rsidRPr="00930FB3">
        <w:rPr>
          <w:rFonts w:ascii="Arial" w:hAnsi="Arial" w:cs="Arial"/>
          <w:szCs w:val="24"/>
        </w:rPr>
        <w:t>______________</w:t>
      </w:r>
      <w:r w:rsidR="008D1A28" w:rsidRPr="00930FB3">
        <w:rPr>
          <w:rFonts w:ascii="Arial" w:hAnsi="Arial" w:cs="Arial"/>
          <w:szCs w:val="24"/>
        </w:rPr>
        <w:t>______</w:t>
      </w:r>
    </w:p>
    <w:p w:rsidR="007512E7" w:rsidRPr="007512E7" w:rsidRDefault="00832EBF" w:rsidP="00D76D25">
      <w:pPr>
        <w:numPr>
          <w:ilvl w:val="0"/>
          <w:numId w:val="6"/>
        </w:numPr>
        <w:tabs>
          <w:tab w:val="left" w:pos="540"/>
        </w:tabs>
        <w:spacing w:after="200" w:line="276" w:lineRule="auto"/>
        <w:ind w:left="540" w:hanging="540"/>
        <w:rPr>
          <w:rFonts w:ascii="Arial" w:eastAsia="Calibri" w:hAnsi="Arial" w:cs="Arial"/>
          <w:noProof/>
          <w:szCs w:val="24"/>
        </w:rPr>
      </w:pPr>
      <w:r w:rsidRPr="00930FB3">
        <w:rPr>
          <w:rFonts w:ascii="Arial" w:eastAsia="Calibri" w:hAnsi="Arial" w:cs="Arial"/>
          <w:b/>
          <w:bCs/>
          <w:szCs w:val="24"/>
        </w:rPr>
        <w:t>Autres documents </w:t>
      </w:r>
      <w:r w:rsidR="008D1A28" w:rsidRPr="00930FB3">
        <w:rPr>
          <w:rFonts w:ascii="Arial" w:eastAsia="Calibri" w:hAnsi="Arial" w:cs="Arial"/>
          <w:b/>
          <w:iCs/>
          <w:szCs w:val="24"/>
        </w:rPr>
        <w:t xml:space="preserve">: </w:t>
      </w:r>
      <w:r w:rsidR="008D1A28" w:rsidRPr="00930FB3">
        <w:rPr>
          <w:rFonts w:ascii="Arial" w:eastAsia="Calibri" w:hAnsi="Arial" w:cs="Arial"/>
          <w:iCs/>
          <w:szCs w:val="24"/>
        </w:rPr>
        <w:t>Confirm</w:t>
      </w:r>
      <w:r w:rsidRPr="00930FB3">
        <w:rPr>
          <w:rFonts w:ascii="Arial" w:eastAsia="Calibri" w:hAnsi="Arial" w:cs="Arial"/>
          <w:iCs/>
          <w:szCs w:val="24"/>
        </w:rPr>
        <w:t xml:space="preserve">ez qu’en plus du présent formulaire, vous avez </w:t>
      </w:r>
      <w:r w:rsidR="00923665" w:rsidRPr="00930FB3">
        <w:rPr>
          <w:rFonts w:ascii="Arial" w:eastAsia="Calibri" w:hAnsi="Arial" w:cs="Arial"/>
          <w:iCs/>
          <w:szCs w:val="24"/>
        </w:rPr>
        <w:t xml:space="preserve">également </w:t>
      </w:r>
      <w:r w:rsidRPr="00930FB3">
        <w:rPr>
          <w:rFonts w:ascii="Arial" w:eastAsia="Calibri" w:hAnsi="Arial" w:cs="Arial"/>
          <w:iCs/>
          <w:szCs w:val="24"/>
        </w:rPr>
        <w:t xml:space="preserve">rempli le formulaire </w:t>
      </w:r>
      <w:r w:rsidR="007512E7" w:rsidRPr="007512E7">
        <w:rPr>
          <w:rFonts w:ascii="Arial" w:eastAsia="Calibri" w:hAnsi="Arial" w:cs="Arial"/>
          <w:noProof/>
          <w:szCs w:val="24"/>
        </w:rPr>
        <w:t xml:space="preserve">A.1  - Résumé de l'Application -février 2015 </w:t>
      </w:r>
      <w:r w:rsidR="007512E7" w:rsidRPr="007512E7">
        <w:rPr>
          <w:rFonts w:ascii="Arial" w:eastAsia="Calibri" w:hAnsi="Arial" w:cs="Arial"/>
          <w:b/>
          <w:noProof/>
          <w:szCs w:val="24"/>
        </w:rPr>
        <w:t>OU</w:t>
      </w:r>
      <w:r w:rsidR="007512E7" w:rsidRPr="007512E7">
        <w:rPr>
          <w:rFonts w:ascii="Arial" w:eastAsia="Calibri" w:hAnsi="Arial" w:cs="Arial"/>
          <w:noProof/>
          <w:szCs w:val="24"/>
        </w:rPr>
        <w:t xml:space="preserve"> A -Renseignements sur l'organisme-petits projets 2015</w:t>
      </w:r>
    </w:p>
    <w:p w:rsidR="008D1A28" w:rsidRDefault="008D1A28" w:rsidP="00930FB3">
      <w:pPr>
        <w:tabs>
          <w:tab w:val="left" w:pos="540"/>
        </w:tabs>
        <w:spacing w:after="200" w:line="276" w:lineRule="auto"/>
        <w:ind w:left="540"/>
        <w:rPr>
          <w:rFonts w:ascii="Arial" w:hAnsi="Arial" w:cs="Arial"/>
          <w:szCs w:val="24"/>
        </w:rPr>
      </w:pPr>
      <w:r w:rsidRPr="00930FB3">
        <w:rPr>
          <w:rFonts w:ascii="Arial" w:eastAsia="Calibri" w:hAnsi="Arial" w:cs="Arial"/>
          <w:b/>
          <w:iCs/>
          <w:szCs w:val="24"/>
        </w:rPr>
        <w:t>Confirm</w:t>
      </w:r>
      <w:r w:rsidR="00832EBF" w:rsidRPr="00930FB3">
        <w:rPr>
          <w:rFonts w:ascii="Arial" w:eastAsia="Calibri" w:hAnsi="Arial" w:cs="Arial"/>
          <w:b/>
          <w:iCs/>
          <w:szCs w:val="24"/>
        </w:rPr>
        <w:t>ation </w:t>
      </w:r>
      <w:r w:rsidRPr="00930FB3">
        <w:rPr>
          <w:rFonts w:ascii="Arial" w:eastAsia="Calibri" w:hAnsi="Arial" w:cs="Arial"/>
          <w:b/>
          <w:iCs/>
          <w:szCs w:val="24"/>
        </w:rPr>
        <w:t xml:space="preserve">: </w:t>
      </w:r>
      <w:r w:rsidR="00832EBF" w:rsidRPr="00930FB3">
        <w:rPr>
          <w:rFonts w:ascii="Arial" w:eastAsia="Calibri" w:hAnsi="Arial" w:cs="Arial"/>
          <w:iCs/>
          <w:szCs w:val="24"/>
        </w:rPr>
        <w:t>____</w:t>
      </w:r>
      <w:r w:rsidRPr="00930FB3">
        <w:rPr>
          <w:rFonts w:ascii="Arial" w:hAnsi="Arial" w:cs="Arial"/>
          <w:szCs w:val="24"/>
        </w:rPr>
        <w:t>______</w:t>
      </w:r>
    </w:p>
    <w:p w:rsidR="008D1A28" w:rsidRPr="00930FB3" w:rsidRDefault="00D351F4" w:rsidP="00930FB3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Cs/>
          <w:i/>
          <w:color w:val="002060"/>
          <w:szCs w:val="24"/>
        </w:rPr>
      </w:pPr>
      <w:r>
        <w:rPr>
          <w:rFonts w:ascii="Arial" w:hAnsi="Arial" w:cs="Arial"/>
          <w:bCs/>
          <w:i/>
          <w:color w:val="002060"/>
          <w:szCs w:val="24"/>
        </w:rPr>
        <w:t>Copiez l’encadré ci-dessous autant de fois que nécessaire, puis r</w:t>
      </w:r>
      <w:r w:rsidR="006538E5" w:rsidRPr="00930FB3">
        <w:rPr>
          <w:rFonts w:ascii="Arial" w:hAnsi="Arial" w:cs="Arial"/>
          <w:bCs/>
          <w:i/>
          <w:color w:val="002060"/>
          <w:szCs w:val="24"/>
        </w:rPr>
        <w:t xml:space="preserve">emplissez un </w:t>
      </w:r>
      <w:r w:rsidR="003728AC" w:rsidRPr="00930FB3">
        <w:rPr>
          <w:rFonts w:ascii="Arial" w:hAnsi="Arial" w:cs="Arial"/>
          <w:bCs/>
          <w:i/>
          <w:color w:val="002060"/>
          <w:szCs w:val="24"/>
        </w:rPr>
        <w:t>encadré</w:t>
      </w:r>
      <w:r w:rsidR="003728AC" w:rsidRPr="00930FB3" w:rsidDel="003728AC">
        <w:rPr>
          <w:rFonts w:ascii="Arial" w:hAnsi="Arial" w:cs="Arial"/>
          <w:bCs/>
          <w:i/>
          <w:color w:val="002060"/>
          <w:szCs w:val="24"/>
        </w:rPr>
        <w:t xml:space="preserve"> </w:t>
      </w:r>
      <w:r w:rsidR="006538E5" w:rsidRPr="00930FB3">
        <w:rPr>
          <w:rFonts w:ascii="Arial" w:hAnsi="Arial" w:cs="Arial"/>
          <w:bCs/>
          <w:i/>
          <w:color w:val="002060"/>
          <w:szCs w:val="24"/>
        </w:rPr>
        <w:t xml:space="preserve">pour </w:t>
      </w:r>
      <w:r>
        <w:rPr>
          <w:rFonts w:ascii="Arial" w:hAnsi="Arial" w:cs="Arial"/>
          <w:bCs/>
          <w:i/>
          <w:color w:val="002060"/>
          <w:szCs w:val="24"/>
        </w:rPr>
        <w:t xml:space="preserve">chacun des domaines </w:t>
      </w:r>
      <w:r w:rsidR="002062A1">
        <w:rPr>
          <w:rFonts w:ascii="Arial" w:hAnsi="Arial" w:cs="Arial"/>
          <w:bCs/>
          <w:i/>
          <w:color w:val="002060"/>
          <w:szCs w:val="24"/>
        </w:rPr>
        <w:t>thématiques</w:t>
      </w:r>
      <w:r>
        <w:rPr>
          <w:rFonts w:ascii="Arial" w:hAnsi="Arial" w:cs="Arial"/>
          <w:bCs/>
          <w:i/>
          <w:color w:val="002060"/>
          <w:szCs w:val="24"/>
        </w:rPr>
        <w:t xml:space="preserve"> (ou groupes d’</w:t>
      </w:r>
      <w:r w:rsidR="002062A1">
        <w:rPr>
          <w:rFonts w:ascii="Arial" w:hAnsi="Arial" w:cs="Arial"/>
          <w:bCs/>
          <w:i/>
          <w:color w:val="002060"/>
          <w:szCs w:val="24"/>
        </w:rPr>
        <w:t>éléments</w:t>
      </w:r>
      <w:r>
        <w:rPr>
          <w:rFonts w:ascii="Arial" w:hAnsi="Arial" w:cs="Arial"/>
          <w:bCs/>
          <w:i/>
          <w:color w:val="002060"/>
          <w:szCs w:val="24"/>
        </w:rPr>
        <w:t xml:space="preserve"> connexes) </w:t>
      </w:r>
      <w:r w:rsidR="006538E5" w:rsidRPr="00930FB3">
        <w:rPr>
          <w:rFonts w:ascii="Arial" w:hAnsi="Arial" w:cs="Arial"/>
          <w:bCs/>
          <w:i/>
          <w:color w:val="002060"/>
          <w:szCs w:val="24"/>
        </w:rPr>
        <w:t xml:space="preserve">pour </w:t>
      </w:r>
      <w:r w:rsidR="002062A1" w:rsidRPr="00930FB3">
        <w:rPr>
          <w:rFonts w:ascii="Arial" w:hAnsi="Arial" w:cs="Arial"/>
          <w:bCs/>
          <w:i/>
          <w:color w:val="002060"/>
          <w:szCs w:val="24"/>
        </w:rPr>
        <w:t>lequel</w:t>
      </w:r>
      <w:r w:rsidR="006538E5" w:rsidRPr="00930FB3">
        <w:rPr>
          <w:rFonts w:ascii="Arial" w:hAnsi="Arial" w:cs="Arial"/>
          <w:bCs/>
          <w:i/>
          <w:color w:val="002060"/>
          <w:szCs w:val="24"/>
        </w:rPr>
        <w:t xml:space="preserve"> vous demandez du financement. </w:t>
      </w:r>
      <w:r w:rsidR="00AB31D3">
        <w:rPr>
          <w:rFonts w:ascii="Arial" w:hAnsi="Arial" w:cs="Arial"/>
          <w:bCs/>
          <w:i/>
          <w:color w:val="002060"/>
          <w:szCs w:val="24"/>
        </w:rPr>
        <w:t>Organisez</w:t>
      </w:r>
      <w:r w:rsidR="006538E5" w:rsidRPr="00930FB3">
        <w:rPr>
          <w:rFonts w:ascii="Arial" w:hAnsi="Arial" w:cs="Arial"/>
          <w:bCs/>
          <w:i/>
          <w:color w:val="002060"/>
          <w:szCs w:val="24"/>
        </w:rPr>
        <w:t xml:space="preserve"> vos projets selon l’ordre de priorité que votre organisme accorde à chacun, en commençant par le plus important. Ajoutez ou supprimez des </w:t>
      </w:r>
      <w:r w:rsidR="003728AC" w:rsidRPr="00930FB3">
        <w:rPr>
          <w:rFonts w:ascii="Arial" w:hAnsi="Arial" w:cs="Arial"/>
          <w:bCs/>
          <w:i/>
          <w:color w:val="002060"/>
          <w:szCs w:val="24"/>
        </w:rPr>
        <w:t>encadrés</w:t>
      </w:r>
      <w:r w:rsidR="006538E5" w:rsidRPr="00930FB3">
        <w:rPr>
          <w:rFonts w:ascii="Arial" w:hAnsi="Arial" w:cs="Arial"/>
          <w:bCs/>
          <w:i/>
          <w:color w:val="002060"/>
          <w:szCs w:val="24"/>
        </w:rPr>
        <w:t>, au besoin, selon le nombre d’éléments ou de groupes d’éléments visés par la demande</w:t>
      </w:r>
      <w:r w:rsidR="008D1A28" w:rsidRPr="00930FB3">
        <w:rPr>
          <w:rFonts w:ascii="Arial" w:hAnsi="Arial" w:cs="Arial"/>
          <w:bCs/>
          <w:i/>
          <w:color w:val="002060"/>
          <w:szCs w:val="24"/>
        </w:rPr>
        <w:t>.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7"/>
      </w:tblGrid>
      <w:tr w:rsidR="00932194" w:rsidRPr="00930FB3" w:rsidTr="008D1A28">
        <w:trPr>
          <w:jc w:val="center"/>
        </w:trPr>
        <w:tc>
          <w:tcPr>
            <w:tcW w:w="9907" w:type="dxa"/>
          </w:tcPr>
          <w:p w:rsidR="008D1A28" w:rsidRPr="001F7C84" w:rsidRDefault="006538E5" w:rsidP="00930FB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Numéro du projet : </w:t>
            </w:r>
            <w:r w:rsidRPr="00930FB3">
              <w:rPr>
                <w:rFonts w:ascii="Arial" w:hAnsi="Arial" w:cs="Arial"/>
                <w:szCs w:val="24"/>
              </w:rPr>
              <w:t>_</w:t>
            </w:r>
            <w:r w:rsidRPr="00174407">
              <w:rPr>
                <w:rFonts w:ascii="Arial" w:hAnsi="Arial" w:cs="Arial"/>
                <w:szCs w:val="24"/>
                <w:highlight w:val="yellow"/>
              </w:rPr>
              <w:t>___</w:t>
            </w:r>
            <w:r w:rsidRPr="00930FB3">
              <w:rPr>
                <w:rFonts w:ascii="Arial" w:hAnsi="Arial" w:cs="Arial"/>
                <w:szCs w:val="24"/>
              </w:rPr>
              <w:t>___</w:t>
            </w: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 xml:space="preserve">[Doit correspondre à </w:t>
            </w:r>
            <w:r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 xml:space="preserve">la question 2a) du </w:t>
            </w:r>
            <w:r w:rsidR="005B10FD"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formulaire « A</w:t>
            </w:r>
            <w:r w:rsidR="005B10FD">
              <w:rPr>
                <w:rFonts w:ascii="Arial" w:hAnsi="Arial" w:cs="Arial"/>
                <w:bCs/>
                <w:i/>
                <w:color w:val="002060"/>
                <w:szCs w:val="24"/>
              </w:rPr>
              <w:t> » ou « A.1 »</w:t>
            </w:r>
            <w:proofErr w:type="gramStart"/>
            <w:r w:rsidR="005B10FD">
              <w:rPr>
                <w:rFonts w:ascii="Arial" w:hAnsi="Arial" w:cs="Arial"/>
                <w:bCs/>
                <w:i/>
                <w:color w:val="002060"/>
                <w:szCs w:val="24"/>
              </w:rPr>
              <w:t>.</w:t>
            </w:r>
            <w:r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.]</w:t>
            </w:r>
            <w:proofErr w:type="gramEnd"/>
          </w:p>
          <w:p w:rsidR="008D1A28" w:rsidRPr="00930FB3" w:rsidRDefault="001F7C84" w:rsidP="00930FB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i/>
                <w:szCs w:val="24"/>
              </w:rPr>
            </w:pPr>
            <w:r w:rsidRPr="001F7C84">
              <w:rPr>
                <w:rFonts w:ascii="Arial" w:hAnsi="Arial" w:cs="Arial"/>
                <w:b/>
                <w:bCs/>
                <w:szCs w:val="24"/>
              </w:rPr>
              <w:t>T</w:t>
            </w:r>
            <w:r w:rsidR="00B32E58" w:rsidRPr="001F7C84">
              <w:rPr>
                <w:rFonts w:ascii="Arial" w:hAnsi="Arial" w:cs="Arial"/>
                <w:b/>
                <w:bCs/>
                <w:szCs w:val="24"/>
              </w:rPr>
              <w:t xml:space="preserve">ype de priorité </w:t>
            </w:r>
            <w:r w:rsidR="00720B92"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[Voir la question 1d) du document</w:t>
            </w:r>
            <w:r w:rsidR="00720B92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 1, « Stratégie des partenariats de lutte contre l’itinérance – Petits projets, hiver 2014</w:t>
            </w:r>
            <w:r w:rsidR="00720B92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noBreakHyphen/>
              <w:t xml:space="preserve">2015 ». Doit correspondre à la question 2b) du </w:t>
            </w:r>
            <w:r w:rsidR="005B10FD"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formulaire « A</w:t>
            </w:r>
            <w:r w:rsidR="005B10FD">
              <w:rPr>
                <w:rFonts w:ascii="Arial" w:hAnsi="Arial" w:cs="Arial"/>
                <w:bCs/>
                <w:i/>
                <w:color w:val="002060"/>
                <w:szCs w:val="24"/>
              </w:rPr>
              <w:t> » ou « A.1</w:t>
            </w:r>
            <w:r w:rsidR="005B10FD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 ».</w:t>
            </w:r>
            <w:r w:rsidR="00720B92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]</w:t>
            </w:r>
          </w:p>
          <w:p w:rsidR="008D1A28" w:rsidRPr="00930FB3" w:rsidRDefault="008D1A28" w:rsidP="00930FB3">
            <w:pPr>
              <w:spacing w:after="200" w:line="276" w:lineRule="auto"/>
              <w:ind w:left="720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Cat</w:t>
            </w:r>
            <w:r w:rsidR="00B32E58" w:rsidRPr="00930FB3">
              <w:rPr>
                <w:rFonts w:ascii="Arial" w:hAnsi="Arial" w:cs="Arial"/>
                <w:b/>
                <w:bCs/>
                <w:szCs w:val="24"/>
              </w:rPr>
              <w:t>égorie 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:</w:t>
            </w:r>
            <w:r w:rsidR="00B32E58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A </w:t>
            </w:r>
            <w:r w:rsidR="00B32E58" w:rsidRPr="00930FB3">
              <w:rPr>
                <w:rFonts w:ascii="Arial" w:hAnsi="Arial" w:cs="Arial"/>
                <w:bCs/>
                <w:szCs w:val="24"/>
              </w:rPr>
              <w:t>– Achats</w:t>
            </w:r>
          </w:p>
          <w:p w:rsidR="008D1A28" w:rsidRPr="00930FB3" w:rsidRDefault="00B32E58" w:rsidP="00930FB3">
            <w:pPr>
              <w:spacing w:after="200" w:line="276" w:lineRule="auto"/>
              <w:ind w:left="720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Type de priorité </w:t>
            </w:r>
            <w:r w:rsidR="008D1A28" w:rsidRPr="00930FB3"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930FB3">
              <w:rPr>
                <w:rFonts w:ascii="Arial" w:hAnsi="Arial" w:cs="Arial"/>
                <w:bCs/>
                <w:i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[Inscrivez un « X » à côté du type le plus approprié.]</w:t>
            </w:r>
          </w:p>
          <w:p w:rsidR="008D1A28" w:rsidRPr="00930FB3" w:rsidRDefault="008D1A28" w:rsidP="00930FB3">
            <w:pPr>
              <w:numPr>
                <w:ilvl w:val="0"/>
                <w:numId w:val="10"/>
              </w:numPr>
              <w:spacing w:after="200" w:line="276" w:lineRule="auto"/>
              <w:ind w:hanging="506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 </w:t>
            </w:r>
            <w:r w:rsidR="00B32E58" w:rsidRPr="00930FB3">
              <w:rPr>
                <w:rFonts w:ascii="Arial" w:hAnsi="Arial" w:cs="Arial"/>
                <w:bCs/>
                <w:szCs w:val="24"/>
              </w:rPr>
              <w:t>S</w:t>
            </w:r>
            <w:r w:rsidR="008A4465" w:rsidRPr="00930FB3">
              <w:rPr>
                <w:rFonts w:ascii="Arial" w:hAnsi="Arial" w:cs="Arial"/>
                <w:bCs/>
                <w:szCs w:val="24"/>
              </w:rPr>
              <w:t>anté et s</w:t>
            </w:r>
            <w:r w:rsidR="00B32E58" w:rsidRPr="00930FB3">
              <w:rPr>
                <w:rFonts w:ascii="Arial" w:hAnsi="Arial" w:cs="Arial"/>
                <w:bCs/>
                <w:szCs w:val="24"/>
              </w:rPr>
              <w:t>écurité</w:t>
            </w:r>
          </w:p>
          <w:p w:rsidR="008D1A28" w:rsidRPr="00930FB3" w:rsidRDefault="008D1A28" w:rsidP="00930FB3">
            <w:pPr>
              <w:numPr>
                <w:ilvl w:val="0"/>
                <w:numId w:val="10"/>
              </w:numPr>
              <w:spacing w:after="200" w:line="276" w:lineRule="auto"/>
              <w:ind w:hanging="506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_______  </w:t>
            </w:r>
            <w:r w:rsidR="00B32E58" w:rsidRPr="00930FB3">
              <w:rPr>
                <w:rFonts w:ascii="Arial" w:hAnsi="Arial" w:cs="Arial"/>
                <w:szCs w:val="24"/>
              </w:rPr>
              <w:t>Matériel utilisé par les clients</w:t>
            </w:r>
          </w:p>
          <w:p w:rsidR="008D1A28" w:rsidRPr="00930FB3" w:rsidRDefault="008D1A28" w:rsidP="00930FB3">
            <w:pPr>
              <w:numPr>
                <w:ilvl w:val="0"/>
                <w:numId w:val="10"/>
              </w:numPr>
              <w:spacing w:after="200" w:line="276" w:lineRule="auto"/>
              <w:ind w:hanging="506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 </w:t>
            </w:r>
            <w:r w:rsidR="00B32E58" w:rsidRPr="00930FB3">
              <w:rPr>
                <w:rFonts w:ascii="Arial" w:hAnsi="Arial" w:cs="Arial"/>
                <w:bCs/>
                <w:szCs w:val="24"/>
              </w:rPr>
              <w:t>Matériel utilisé par le personnel du programme</w:t>
            </w:r>
          </w:p>
          <w:p w:rsidR="008D1A28" w:rsidRPr="00930FB3" w:rsidRDefault="008D1A28" w:rsidP="00930FB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i/>
                <w:szCs w:val="24"/>
              </w:rPr>
            </w:pPr>
            <w:r w:rsidRPr="00930FB3">
              <w:rPr>
                <w:rFonts w:ascii="Arial" w:eastAsia="Calibri" w:hAnsi="Arial" w:cs="Arial"/>
                <w:bCs/>
                <w:szCs w:val="24"/>
              </w:rPr>
              <w:t xml:space="preserve">1.  </w:t>
            </w:r>
            <w:r w:rsidR="00B32E58" w:rsidRPr="00930FB3">
              <w:rPr>
                <w:rFonts w:ascii="Arial" w:eastAsia="Calibri" w:hAnsi="Arial" w:cs="Arial"/>
                <w:b/>
                <w:bCs/>
                <w:szCs w:val="24"/>
              </w:rPr>
              <w:t>Nom du projet </w:t>
            </w: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: </w:t>
            </w:r>
            <w:r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="00B32E58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[Doit correspondre à l</w:t>
            </w:r>
            <w:r w:rsidR="00B32E58"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a question 2c) du formulaire « A</w:t>
            </w:r>
            <w:r w:rsidR="007B5402">
              <w:rPr>
                <w:rFonts w:ascii="Arial" w:hAnsi="Arial" w:cs="Arial"/>
                <w:bCs/>
                <w:i/>
                <w:color w:val="002060"/>
                <w:szCs w:val="24"/>
              </w:rPr>
              <w:t> » ou « A.1</w:t>
            </w:r>
            <w:r w:rsidR="00B32E58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 ».]</w:t>
            </w:r>
          </w:p>
          <w:p w:rsidR="007E2EE0" w:rsidRDefault="008D1A28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2.  </w:t>
            </w:r>
            <w:r w:rsidR="007E2EE0" w:rsidRPr="00930FB3">
              <w:rPr>
                <w:rFonts w:ascii="Arial" w:hAnsi="Arial" w:cs="Arial"/>
                <w:b/>
                <w:bCs/>
                <w:szCs w:val="24"/>
              </w:rPr>
              <w:t>Éléments proposés</w:t>
            </w:r>
          </w:p>
          <w:p w:rsidR="007E2EE0" w:rsidRPr="007E2EE0" w:rsidRDefault="007E2EE0" w:rsidP="007E2EE0">
            <w:pPr>
              <w:pStyle w:val="Caption"/>
              <w:keepNext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>Table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au</w:t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begin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SEQ Table \* ARABIC </w:instrTex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1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>- Éléments proposés</w:t>
            </w:r>
          </w:p>
          <w:tbl>
            <w:tblPr>
              <w:tblStyle w:val="TableGrid"/>
              <w:tblW w:w="0" w:type="auto"/>
              <w:tblInd w:w="445" w:type="dxa"/>
              <w:tblLayout w:type="fixed"/>
              <w:tblLook w:val="04A0"/>
            </w:tblPr>
            <w:tblGrid>
              <w:gridCol w:w="5670"/>
              <w:gridCol w:w="1559"/>
              <w:gridCol w:w="1559"/>
            </w:tblGrid>
            <w:tr w:rsidR="00932194" w:rsidRPr="00930FB3" w:rsidTr="00200DBA">
              <w:trPr>
                <w:tblHeader/>
              </w:trPr>
              <w:tc>
                <w:tcPr>
                  <w:tcW w:w="5670" w:type="dxa"/>
                  <w:shd w:val="clear" w:color="auto" w:fill="D9D9D9" w:themeFill="background1" w:themeFillShade="D9"/>
                </w:tcPr>
                <w:p w:rsidR="008D1A28" w:rsidRPr="00930FB3" w:rsidRDefault="00B32E58" w:rsidP="00930FB3">
                  <w:pPr>
                    <w:spacing w:after="200" w:line="276" w:lineRule="auto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bookmarkStart w:id="0" w:name="ColumnTitle_1"/>
                  <w:bookmarkEnd w:id="0"/>
                  <w:r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>Éléments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Quantit</w:t>
                  </w:r>
                  <w:r w:rsidR="00B32E58" w:rsidRPr="00930FB3">
                    <w:rPr>
                      <w:rFonts w:ascii="Arial" w:hAnsi="Arial" w:cs="Arial"/>
                      <w:szCs w:val="24"/>
                    </w:rPr>
                    <w:t>é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</w:t>
                  </w:r>
                  <w:r w:rsidR="00B32E58" w:rsidRPr="00930FB3">
                    <w:rPr>
                      <w:rFonts w:ascii="Arial" w:hAnsi="Arial" w:cs="Arial"/>
                      <w:szCs w:val="24"/>
                    </w:rPr>
                    <w:t>û</w:t>
                  </w:r>
                  <w:r w:rsidRPr="00930FB3">
                    <w:rPr>
                      <w:rFonts w:ascii="Arial" w:hAnsi="Arial" w:cs="Arial"/>
                      <w:szCs w:val="24"/>
                    </w:rPr>
                    <w:t>t</w:t>
                  </w:r>
                </w:p>
                <w:p w:rsidR="008D1A28" w:rsidRPr="00930FB3" w:rsidRDefault="00B32E5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(en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$</w:t>
                  </w:r>
                  <w:r w:rsidRPr="00930FB3">
                    <w:rPr>
                      <w:rFonts w:ascii="Arial" w:hAnsi="Arial" w:cs="Arial"/>
                      <w:szCs w:val="24"/>
                    </w:rPr>
                    <w:t>)</w:t>
                  </w:r>
                </w:p>
              </w:tc>
            </w:tr>
            <w:tr w:rsidR="00932194" w:rsidRPr="00930FB3" w:rsidTr="008D1A28">
              <w:tc>
                <w:tcPr>
                  <w:tcW w:w="5670" w:type="dxa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i/>
                      <w:color w:val="002060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r w:rsidR="003728AC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Ex. :</w:t>
                  </w:r>
                  <w:r w:rsidR="00B32E58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 xml:space="preserve"> 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ordinateurs portatifs</w:t>
                  </w:r>
                  <w:r w:rsidR="00B32E58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 xml:space="preserve"> pour les</w:t>
                  </w:r>
                  <w:r w:rsidR="00D57DB9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 xml:space="preserve"> gestionnaire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s de cas</w:t>
                  </w: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932194" w:rsidRPr="00930FB3" w:rsidTr="008D1A28">
              <w:tc>
                <w:tcPr>
                  <w:tcW w:w="5670" w:type="dxa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932194" w:rsidRPr="00930FB3" w:rsidTr="008D1A28">
              <w:tc>
                <w:tcPr>
                  <w:tcW w:w="5670" w:type="dxa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932194" w:rsidRPr="00930FB3" w:rsidTr="008D1A28">
              <w:tc>
                <w:tcPr>
                  <w:tcW w:w="5670" w:type="dxa"/>
                </w:tcPr>
                <w:p w:rsidR="008D1A28" w:rsidRPr="00930FB3" w:rsidRDefault="00B32E58" w:rsidP="00930FB3">
                  <w:pPr>
                    <w:spacing w:after="200" w:line="276" w:lineRule="auto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Montant équivalent à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50</w:t>
                  </w:r>
                  <w:r w:rsidRPr="00930FB3">
                    <w:rPr>
                      <w:rFonts w:ascii="Arial" w:hAnsi="Arial" w:cs="Arial"/>
                      <w:szCs w:val="24"/>
                    </w:rPr>
                    <w:t> 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 xml:space="preserve">% </w:t>
                  </w:r>
                  <w:r w:rsidRPr="00930FB3">
                    <w:rPr>
                      <w:rFonts w:ascii="Arial" w:hAnsi="Arial" w:cs="Arial"/>
                      <w:szCs w:val="24"/>
                    </w:rPr>
                    <w:t>de la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930FB3">
                    <w:rPr>
                      <w:rFonts w:ascii="Arial" w:hAnsi="Arial" w:cs="Arial"/>
                      <w:szCs w:val="24"/>
                    </w:rPr>
                    <w:t>TVH</w:t>
                  </w: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932194" w:rsidRPr="00930FB3" w:rsidTr="008D1A28">
              <w:tc>
                <w:tcPr>
                  <w:tcW w:w="5670" w:type="dxa"/>
                </w:tcPr>
                <w:p w:rsidR="008D1A28" w:rsidRPr="00930FB3" w:rsidRDefault="00B32E58" w:rsidP="00930FB3">
                  <w:pPr>
                    <w:spacing w:after="200" w:line="276" w:lineRule="auto"/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szCs w:val="24"/>
                    </w:rPr>
                    <w:t>Coût t</w:t>
                  </w:r>
                  <w:r w:rsidR="008D1A28" w:rsidRPr="00930FB3">
                    <w:rPr>
                      <w:rFonts w:ascii="Arial" w:hAnsi="Arial" w:cs="Arial"/>
                      <w:b/>
                      <w:szCs w:val="24"/>
                    </w:rPr>
                    <w:t>otal</w:t>
                  </w: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930FB3" w:rsidRDefault="00930FB3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  <w:rPr>
                <w:rFonts w:ascii="Arial" w:hAnsi="Arial" w:cs="Arial"/>
                <w:bCs/>
                <w:szCs w:val="24"/>
              </w:rPr>
            </w:pPr>
          </w:p>
          <w:p w:rsidR="008D1A28" w:rsidRPr="00930FB3" w:rsidRDefault="008D1A28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3. 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C</w:t>
            </w:r>
            <w:r w:rsidR="00BC2A8E" w:rsidRPr="00930FB3">
              <w:rPr>
                <w:rFonts w:ascii="Arial" w:hAnsi="Arial" w:cs="Arial"/>
                <w:b/>
                <w:bCs/>
                <w:szCs w:val="24"/>
              </w:rPr>
              <w:t>oût et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 xml:space="preserve"> source</w:t>
            </w:r>
            <w:r w:rsidR="006A0EC1" w:rsidRPr="00930FB3">
              <w:rPr>
                <w:rFonts w:ascii="Arial" w:hAnsi="Arial" w:cs="Arial"/>
                <w:b/>
                <w:bCs/>
                <w:szCs w:val="24"/>
              </w:rPr>
              <w:t>s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BC2A8E" w:rsidRPr="00930FB3">
              <w:rPr>
                <w:rFonts w:ascii="Arial" w:hAnsi="Arial" w:cs="Arial"/>
                <w:b/>
                <w:bCs/>
                <w:szCs w:val="24"/>
              </w:rPr>
              <w:t>des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 xml:space="preserve"> contributions</w:t>
            </w:r>
          </w:p>
          <w:p w:rsidR="007E2EE0" w:rsidRPr="007E2EE0" w:rsidRDefault="007E2EE0" w:rsidP="007E2EE0">
            <w:pPr>
              <w:pStyle w:val="Caption"/>
              <w:keepNext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 xml:space="preserve">Tableau 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begin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SEQ Table \* ARABIC </w:instrTex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7E2EE0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2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 xml:space="preserve"> - Coût et sources des contributions</w:t>
            </w:r>
          </w:p>
          <w:tbl>
            <w:tblPr>
              <w:tblStyle w:val="TableGrid"/>
              <w:tblW w:w="0" w:type="auto"/>
              <w:tblInd w:w="445" w:type="dxa"/>
              <w:tblLayout w:type="fixed"/>
              <w:tblLook w:val="04A0"/>
            </w:tblPr>
            <w:tblGrid>
              <w:gridCol w:w="5528"/>
              <w:gridCol w:w="1559"/>
              <w:gridCol w:w="1755"/>
            </w:tblGrid>
            <w:tr w:rsidR="00932194" w:rsidRPr="00930FB3" w:rsidTr="00200DBA">
              <w:trPr>
                <w:tblHeader/>
              </w:trPr>
              <w:tc>
                <w:tcPr>
                  <w:tcW w:w="5528" w:type="dxa"/>
                  <w:shd w:val="clear" w:color="auto" w:fill="D9D9D9" w:themeFill="background1" w:themeFillShade="D9"/>
                </w:tcPr>
                <w:p w:rsidR="008D1A28" w:rsidRPr="00930FB3" w:rsidRDefault="00BC2A8E" w:rsidP="00930FB3">
                  <w:pPr>
                    <w:spacing w:after="200" w:line="276" w:lineRule="auto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bookmarkStart w:id="1" w:name="ColumnTitle_2"/>
                  <w:bookmarkEnd w:id="1"/>
                  <w:r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>Coût et source</w:t>
                  </w:r>
                  <w:r w:rsidR="006A0EC1"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>s</w:t>
                  </w:r>
                  <w:r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des contributions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BC2A8E" w:rsidRPr="00930FB3" w:rsidRDefault="00BC2A8E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Coût</w:t>
                  </w:r>
                </w:p>
                <w:p w:rsidR="008D1A28" w:rsidRPr="00930FB3" w:rsidRDefault="00BC2A8E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(en $)</w:t>
                  </w:r>
                </w:p>
              </w:tc>
              <w:tc>
                <w:tcPr>
                  <w:tcW w:w="1755" w:type="dxa"/>
                  <w:shd w:val="clear" w:color="auto" w:fill="D9D9D9" w:themeFill="background1" w:themeFillShade="D9"/>
                </w:tcPr>
                <w:p w:rsidR="008D1A28" w:rsidRPr="00930FB3" w:rsidRDefault="008D1A28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Contributions</w:t>
                  </w:r>
                </w:p>
                <w:p w:rsidR="008D1A28" w:rsidRPr="00930FB3" w:rsidRDefault="00BC2A8E" w:rsidP="00930FB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(en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$</w:t>
                  </w:r>
                  <w:r w:rsidRPr="00930FB3">
                    <w:rPr>
                      <w:rFonts w:ascii="Arial" w:hAnsi="Arial" w:cs="Arial"/>
                      <w:szCs w:val="24"/>
                    </w:rPr>
                    <w:t>)</w:t>
                  </w:r>
                </w:p>
              </w:tc>
            </w:tr>
            <w:tr w:rsidR="00932194" w:rsidRPr="00930FB3" w:rsidTr="008D1A28">
              <w:tc>
                <w:tcPr>
                  <w:tcW w:w="5528" w:type="dxa"/>
                </w:tcPr>
                <w:p w:rsidR="008D1A28" w:rsidRPr="00930FB3" w:rsidRDefault="00BC2A8E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szCs w:val="24"/>
                    </w:rPr>
                    <w:t xml:space="preserve">Coût total </w:t>
                  </w:r>
                  <w:r w:rsidR="006A0EC1" w:rsidRPr="00930FB3">
                    <w:rPr>
                      <w:rFonts w:ascii="Arial" w:hAnsi="Arial" w:cs="Arial"/>
                      <w:b/>
                      <w:szCs w:val="24"/>
                    </w:rPr>
                    <w:t>d</w:t>
                  </w:r>
                  <w:r w:rsidR="001E62FE" w:rsidRPr="00930FB3">
                    <w:rPr>
                      <w:rFonts w:ascii="Arial" w:hAnsi="Arial" w:cs="Arial"/>
                      <w:b/>
                      <w:szCs w:val="24"/>
                    </w:rPr>
                    <w:t>es éléments</w:t>
                  </w:r>
                  <w:r w:rsidR="006A0EC1" w:rsidRPr="00930FB3">
                    <w:rPr>
                      <w:rFonts w:ascii="Arial" w:hAnsi="Arial" w:cs="Arial"/>
                      <w:b/>
                      <w:szCs w:val="24"/>
                    </w:rPr>
                    <w:t xml:space="preserve"> proposés</w:t>
                  </w:r>
                  <w:r w:rsidR="008D1A28" w:rsidRPr="00930FB3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="00D27CA6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[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 xml:space="preserve">Doit correspondre au coût total indiqué </w:t>
                  </w:r>
                  <w:r w:rsidR="003728AC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au point c)</w:t>
                  </w:r>
                  <w:r w:rsidR="00432263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.</w:t>
                  </w:r>
                  <w:r w:rsidR="00D27CA6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]</w:t>
                  </w:r>
                </w:p>
              </w:tc>
              <w:tc>
                <w:tcPr>
                  <w:tcW w:w="1559" w:type="dxa"/>
                </w:tcPr>
                <w:p w:rsidR="008D1A28" w:rsidRPr="00930FB3" w:rsidRDefault="00BC2A8E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$</w:t>
                  </w:r>
                </w:p>
              </w:tc>
              <w:tc>
                <w:tcPr>
                  <w:tcW w:w="1755" w:type="dxa"/>
                  <w:shd w:val="clear" w:color="auto" w:fill="7F7F7F" w:themeFill="text1" w:themeFillTint="80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932194" w:rsidRPr="00930FB3" w:rsidTr="008D1A28">
              <w:tc>
                <w:tcPr>
                  <w:tcW w:w="5528" w:type="dxa"/>
                </w:tcPr>
                <w:p w:rsidR="008D1A28" w:rsidRPr="00930FB3" w:rsidRDefault="00432263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Autre source de financement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6A0EC1" w:rsidRPr="00930FB3">
                    <w:rPr>
                      <w:rFonts w:ascii="Arial" w:hAnsi="Arial" w:cs="Arial"/>
                      <w:color w:val="002060"/>
                      <w:szCs w:val="24"/>
                    </w:rPr>
                    <w:t>(précisez)</w:t>
                  </w:r>
                  <w:r w:rsidR="006A0EC1" w:rsidRPr="00930FB3">
                    <w:rPr>
                      <w:rFonts w:ascii="Arial" w:hAnsi="Arial" w:cs="Arial"/>
                      <w:szCs w:val="24"/>
                    </w:rPr>
                    <w:t xml:space="preserve"> _______</w:t>
                  </w:r>
                </w:p>
              </w:tc>
              <w:tc>
                <w:tcPr>
                  <w:tcW w:w="1559" w:type="dxa"/>
                  <w:shd w:val="clear" w:color="auto" w:fill="7F7F7F" w:themeFill="text1" w:themeFillTint="80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8D1A28" w:rsidRPr="00930FB3" w:rsidRDefault="00BC2A8E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  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$</w:t>
                  </w:r>
                </w:p>
              </w:tc>
            </w:tr>
            <w:tr w:rsidR="00932194" w:rsidRPr="00930FB3" w:rsidTr="008D1A28">
              <w:tc>
                <w:tcPr>
                  <w:tcW w:w="5528" w:type="dxa"/>
                </w:tcPr>
                <w:p w:rsidR="008D1A28" w:rsidRPr="00930FB3" w:rsidRDefault="00432263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Contribution provenant des réserves de l’organisme</w:t>
                  </w:r>
                </w:p>
              </w:tc>
              <w:tc>
                <w:tcPr>
                  <w:tcW w:w="1559" w:type="dxa"/>
                  <w:shd w:val="clear" w:color="auto" w:fill="7F7F7F" w:themeFill="text1" w:themeFillTint="80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8D1A28" w:rsidRPr="00930FB3" w:rsidRDefault="00BC2A8E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  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$</w:t>
                  </w:r>
                </w:p>
              </w:tc>
            </w:tr>
            <w:tr w:rsidR="00932194" w:rsidRPr="00930FB3" w:rsidTr="008D1A28">
              <w:tc>
                <w:tcPr>
                  <w:tcW w:w="5528" w:type="dxa"/>
                </w:tcPr>
                <w:p w:rsidR="008D1A28" w:rsidRPr="00930FB3" w:rsidRDefault="00432263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Utilisation du financement de l’organisme provenant d’autres sources </w:t>
                  </w:r>
                </w:p>
              </w:tc>
              <w:tc>
                <w:tcPr>
                  <w:tcW w:w="1559" w:type="dxa"/>
                  <w:shd w:val="clear" w:color="auto" w:fill="7F7F7F" w:themeFill="text1" w:themeFillTint="80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8D1A28" w:rsidRPr="00930FB3" w:rsidRDefault="00BC2A8E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  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$</w:t>
                  </w:r>
                </w:p>
              </w:tc>
            </w:tr>
            <w:tr w:rsidR="00932194" w:rsidRPr="00930FB3" w:rsidTr="008D1A28">
              <w:tc>
                <w:tcPr>
                  <w:tcW w:w="5528" w:type="dxa"/>
                </w:tcPr>
                <w:p w:rsidR="008D1A28" w:rsidRPr="00930FB3" w:rsidRDefault="00432263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>d) Financement demandé dans le cadre du projet</w:t>
                  </w:r>
                  <w:r w:rsidR="008D1A28" w:rsidRPr="00930FB3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D27CA6" w:rsidRPr="00930FB3">
                    <w:rPr>
                      <w:rFonts w:ascii="Arial" w:eastAsia="Calibri" w:hAnsi="Arial" w:cs="Arial"/>
                      <w:bCs/>
                      <w:i/>
                      <w:color w:val="002060"/>
                      <w:szCs w:val="24"/>
                    </w:rPr>
                    <w:t>[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Doit correspondre à la que</w:t>
                  </w:r>
                  <w:r w:rsidRPr="002062A1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stion 2</w:t>
                  </w:r>
                  <w:r w:rsidR="008D1A28" w:rsidRPr="002062A1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d)</w:t>
                  </w:r>
                  <w:r w:rsidRPr="002062A1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 xml:space="preserve"> du formulaire « A – Information sur l’or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ganisme –Petits projets, 2014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noBreakHyphen/>
                    <w:t>2015 ».</w:t>
                  </w:r>
                  <w:r w:rsidR="00D27CA6"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]</w:t>
                  </w:r>
                  <w:bookmarkStart w:id="2" w:name="_GoBack"/>
                  <w:bookmarkEnd w:id="2"/>
                </w:p>
              </w:tc>
              <w:tc>
                <w:tcPr>
                  <w:tcW w:w="1559" w:type="dxa"/>
                </w:tcPr>
                <w:p w:rsidR="008D1A28" w:rsidRPr="00930FB3" w:rsidRDefault="00BC2A8E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</w:t>
                  </w:r>
                  <w:r w:rsidR="008D1A28" w:rsidRPr="00930FB3">
                    <w:rPr>
                      <w:rFonts w:ascii="Arial" w:hAnsi="Arial" w:cs="Arial"/>
                      <w:szCs w:val="24"/>
                    </w:rPr>
                    <w:t>$</w:t>
                  </w:r>
                </w:p>
              </w:tc>
              <w:tc>
                <w:tcPr>
                  <w:tcW w:w="1755" w:type="dxa"/>
                  <w:shd w:val="clear" w:color="auto" w:fill="7F7F7F" w:themeFill="text1" w:themeFillTint="80"/>
                </w:tcPr>
                <w:p w:rsidR="008D1A28" w:rsidRPr="00930FB3" w:rsidRDefault="008D1A28" w:rsidP="00930FB3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8D1A28" w:rsidRPr="00930FB3" w:rsidRDefault="008D1A28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3"/>
              <w:textAlignment w:val="baseline"/>
              <w:rPr>
                <w:rFonts w:ascii="Arial" w:hAnsi="Arial" w:cs="Arial"/>
                <w:szCs w:val="24"/>
              </w:rPr>
            </w:pPr>
          </w:p>
          <w:p w:rsidR="008D1A28" w:rsidRPr="00930FB3" w:rsidRDefault="00432263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i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Ordre de priorité accordé au projet par l’organisme </w:t>
            </w:r>
            <w:r w:rsidR="008D1A28" w:rsidRPr="00930FB3">
              <w:rPr>
                <w:rFonts w:ascii="Arial" w:hAnsi="Arial" w:cs="Arial"/>
                <w:b/>
                <w:bCs/>
                <w:szCs w:val="24"/>
              </w:rPr>
              <w:t xml:space="preserve">: </w:t>
            </w:r>
            <w:r w:rsidR="008D1A28" w:rsidRPr="00930FB3">
              <w:rPr>
                <w:rFonts w:ascii="Arial" w:hAnsi="Arial" w:cs="Arial"/>
                <w:szCs w:val="24"/>
              </w:rPr>
              <w:t>_______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[Doit correspondre à la ques</w:t>
            </w:r>
            <w:r w:rsidRPr="002062A1">
              <w:rPr>
                <w:rFonts w:ascii="Arial" w:hAnsi="Arial" w:cs="Arial"/>
                <w:bCs/>
                <w:i/>
                <w:color w:val="002060"/>
                <w:szCs w:val="24"/>
              </w:rPr>
              <w:t>tion 2e) du formulaire « A – Information sur l’organisme – Petits projets, 2014</w:t>
            </w:r>
            <w:r w:rsidRPr="002062A1">
              <w:rPr>
                <w:rFonts w:ascii="Arial" w:hAnsi="Arial" w:cs="Arial"/>
                <w:bCs/>
                <w:i/>
                <w:color w:val="002060"/>
                <w:szCs w:val="24"/>
              </w:rPr>
              <w:noBreakHyphen/>
              <w:t>201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5 ».]</w:t>
            </w:r>
          </w:p>
          <w:p w:rsidR="008D1A28" w:rsidRPr="00930FB3" w:rsidRDefault="007251A6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Montant minim</w:t>
            </w:r>
            <w:r w:rsidR="003728AC" w:rsidRPr="00930FB3">
              <w:rPr>
                <w:rFonts w:ascii="Arial" w:hAnsi="Arial" w:cs="Arial"/>
                <w:b/>
                <w:bCs/>
                <w:szCs w:val="24"/>
              </w:rPr>
              <w:t>al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>(</w:t>
            </w:r>
            <w:r w:rsidRPr="00930FB3">
              <w:rPr>
                <w:rFonts w:ascii="Arial" w:hAnsi="Arial" w:cs="Arial"/>
                <w:bCs/>
                <w:color w:val="002060"/>
                <w:szCs w:val="24"/>
              </w:rPr>
              <w:t>et quantité ou choix des éléments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) 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dont l’organisme pourrait bénéficier si le financement disponible était inférieur à celui demandé : ______________ $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[ou S.O.]</w:t>
            </w:r>
            <w:r w:rsidRPr="00930FB3">
              <w:rPr>
                <w:rFonts w:ascii="Arial" w:hAnsi="Arial" w:cs="Arial"/>
                <w:szCs w:val="24"/>
              </w:rPr>
              <w:t>.</w:t>
            </w:r>
          </w:p>
          <w:p w:rsidR="008D1A28" w:rsidRPr="00930FB3" w:rsidRDefault="003728AC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>Différence</w:t>
            </w:r>
            <w:r w:rsidR="007251A6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="000D521E" w:rsidRPr="00930FB3">
              <w:rPr>
                <w:rFonts w:ascii="Arial" w:hAnsi="Arial" w:cs="Arial"/>
                <w:bCs/>
                <w:szCs w:val="24"/>
              </w:rPr>
              <w:t>pour le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s éléments</w:t>
            </w:r>
            <w:r w:rsidR="007251A6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="000D521E" w:rsidRPr="00930FB3">
              <w:rPr>
                <w:rFonts w:ascii="Arial" w:hAnsi="Arial" w:cs="Arial"/>
                <w:bCs/>
                <w:szCs w:val="24"/>
              </w:rPr>
              <w:t>énuméré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s</w:t>
            </w:r>
            <w:r w:rsidR="007251A6" w:rsidRPr="00930FB3">
              <w:rPr>
                <w:rFonts w:ascii="Arial" w:hAnsi="Arial" w:cs="Arial"/>
                <w:bCs/>
                <w:szCs w:val="24"/>
              </w:rPr>
              <w:t xml:space="preserve"> à l’alinéa 2 c) ci-dessus </w:t>
            </w:r>
            <w:r w:rsidR="00990440" w:rsidRPr="00930FB3">
              <w:rPr>
                <w:rFonts w:ascii="Arial" w:hAnsi="Arial" w:cs="Arial"/>
                <w:bCs/>
                <w:szCs w:val="24"/>
              </w:rPr>
              <w:t xml:space="preserve">si le financement se limitait à ce </w:t>
            </w:r>
            <w:r w:rsidR="007251A6" w:rsidRPr="00930FB3">
              <w:rPr>
                <w:rFonts w:ascii="Arial" w:hAnsi="Arial" w:cs="Arial"/>
                <w:bCs/>
                <w:szCs w:val="24"/>
              </w:rPr>
              <w:t>montant réduit :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szCs w:val="24"/>
              </w:rPr>
              <w:t>___</w:t>
            </w:r>
            <w:r w:rsidR="007251A6" w:rsidRPr="00930FB3">
              <w:rPr>
                <w:rFonts w:ascii="Arial" w:hAnsi="Arial" w:cs="Arial"/>
                <w:szCs w:val="24"/>
              </w:rPr>
              <w:t>_______</w:t>
            </w:r>
            <w:r w:rsidR="008D1A28" w:rsidRPr="00930FB3">
              <w:rPr>
                <w:rFonts w:ascii="Arial" w:hAnsi="Arial" w:cs="Arial"/>
                <w:szCs w:val="24"/>
              </w:rPr>
              <w:t>____</w:t>
            </w:r>
            <w:r w:rsidR="007251A6" w:rsidRPr="00930FB3">
              <w:rPr>
                <w:rFonts w:ascii="Arial" w:hAnsi="Arial" w:cs="Arial"/>
                <w:szCs w:val="24"/>
              </w:rPr>
              <w:t xml:space="preserve"> $ </w:t>
            </w:r>
            <w:r w:rsidR="007251A6" w:rsidRPr="00930FB3">
              <w:rPr>
                <w:rFonts w:ascii="Arial" w:hAnsi="Arial" w:cs="Arial"/>
                <w:i/>
                <w:color w:val="002060"/>
                <w:szCs w:val="24"/>
              </w:rPr>
              <w:t>[ou S.O.]</w:t>
            </w:r>
            <w:r w:rsidR="007251A6" w:rsidRPr="00930FB3">
              <w:rPr>
                <w:rFonts w:ascii="Arial" w:hAnsi="Arial" w:cs="Arial"/>
                <w:color w:val="002060"/>
                <w:szCs w:val="24"/>
              </w:rPr>
              <w:t>.</w:t>
            </w:r>
            <w:r w:rsidR="00822D2E" w:rsidRPr="00930FB3">
              <w:rPr>
                <w:rFonts w:ascii="Arial" w:hAnsi="Arial" w:cs="Arial"/>
                <w:szCs w:val="24"/>
              </w:rPr>
              <w:t xml:space="preserve"> Commentaires. </w:t>
            </w:r>
            <w:r w:rsidR="00822D2E" w:rsidRPr="00930FB3">
              <w:rPr>
                <w:rFonts w:ascii="Arial" w:hAnsi="Arial" w:cs="Arial"/>
                <w:szCs w:val="24"/>
              </w:rPr>
              <w:lastRenderedPageBreak/>
              <w:t>__________________</w:t>
            </w:r>
          </w:p>
          <w:p w:rsidR="008D1A28" w:rsidRPr="00930FB3" w:rsidRDefault="00EB780B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/>
                <w:szCs w:val="24"/>
              </w:rPr>
              <w:t>Indiquez l’emplacement</w:t>
            </w:r>
            <w:r w:rsidRPr="00930FB3">
              <w:rPr>
                <w:rFonts w:ascii="Arial" w:hAnsi="Arial" w:cs="Arial"/>
                <w:szCs w:val="24"/>
              </w:rPr>
              <w:t xml:space="preserve"> où </w:t>
            </w:r>
            <w:r w:rsidR="000D521E" w:rsidRPr="00930FB3">
              <w:rPr>
                <w:rFonts w:ascii="Arial" w:hAnsi="Arial" w:cs="Arial"/>
                <w:szCs w:val="24"/>
              </w:rPr>
              <w:t>le</w:t>
            </w:r>
            <w:r w:rsidR="001E62FE" w:rsidRPr="00930FB3">
              <w:rPr>
                <w:rFonts w:ascii="Arial" w:hAnsi="Arial" w:cs="Arial"/>
                <w:szCs w:val="24"/>
              </w:rPr>
              <w:t xml:space="preserve">s éléments </w:t>
            </w:r>
            <w:r w:rsidRPr="00930FB3">
              <w:rPr>
                <w:rFonts w:ascii="Arial" w:hAnsi="Arial" w:cs="Arial"/>
                <w:szCs w:val="24"/>
              </w:rPr>
              <w:t>acheté</w:t>
            </w:r>
            <w:r w:rsidR="001E62FE" w:rsidRPr="00930FB3">
              <w:rPr>
                <w:rFonts w:ascii="Arial" w:hAnsi="Arial" w:cs="Arial"/>
                <w:szCs w:val="24"/>
              </w:rPr>
              <w:t>s</w:t>
            </w:r>
            <w:r w:rsidRPr="00930FB3">
              <w:rPr>
                <w:rFonts w:ascii="Arial" w:hAnsi="Arial" w:cs="Arial"/>
                <w:szCs w:val="24"/>
              </w:rPr>
              <w:t xml:space="preserve"> ser</w:t>
            </w:r>
            <w:r w:rsidR="001E62FE" w:rsidRPr="00930FB3">
              <w:rPr>
                <w:rFonts w:ascii="Arial" w:hAnsi="Arial" w:cs="Arial"/>
                <w:szCs w:val="24"/>
              </w:rPr>
              <w:t>ont</w:t>
            </w:r>
            <w:r w:rsidR="000D521E" w:rsidRPr="00930FB3">
              <w:rPr>
                <w:rFonts w:ascii="Arial" w:hAnsi="Arial" w:cs="Arial"/>
                <w:szCs w:val="24"/>
              </w:rPr>
              <w:t xml:space="preserve"> utilisé</w:t>
            </w:r>
            <w:r w:rsidR="001E62FE" w:rsidRPr="00930FB3">
              <w:rPr>
                <w:rFonts w:ascii="Arial" w:hAnsi="Arial" w:cs="Arial"/>
                <w:szCs w:val="24"/>
              </w:rPr>
              <w:t>s</w:t>
            </w:r>
            <w:r w:rsidRPr="00930FB3">
              <w:rPr>
                <w:rFonts w:ascii="Arial" w:hAnsi="Arial" w:cs="Arial"/>
                <w:szCs w:val="24"/>
              </w:rPr>
              <w:t> : _______</w:t>
            </w:r>
            <w:r w:rsidR="008D1A28"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hAnsi="Arial" w:cs="Arial"/>
                <w:szCs w:val="24"/>
              </w:rPr>
              <w:t>.</w:t>
            </w:r>
          </w:p>
          <w:p w:rsidR="008D1A28" w:rsidRPr="00930FB3" w:rsidRDefault="00EB780B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Indiquez le </w:t>
            </w:r>
            <w:r w:rsidRPr="00930FB3">
              <w:rPr>
                <w:rFonts w:ascii="Arial" w:hAnsi="Arial" w:cs="Arial"/>
                <w:b/>
                <w:szCs w:val="24"/>
              </w:rPr>
              <w:t>nom du programme</w:t>
            </w:r>
            <w:r w:rsidRPr="00930FB3">
              <w:rPr>
                <w:rFonts w:ascii="Arial" w:hAnsi="Arial" w:cs="Arial"/>
                <w:szCs w:val="24"/>
              </w:rPr>
              <w:t xml:space="preserve"> offert à cet emplacement </w:t>
            </w:r>
            <w:r w:rsidR="00700136" w:rsidRPr="00930FB3">
              <w:rPr>
                <w:rFonts w:ascii="Arial" w:hAnsi="Arial" w:cs="Arial"/>
                <w:szCs w:val="24"/>
              </w:rPr>
              <w:t>grâce auquel</w:t>
            </w:r>
            <w:r w:rsidRPr="00930FB3">
              <w:rPr>
                <w:rFonts w:ascii="Arial" w:hAnsi="Arial" w:cs="Arial"/>
                <w:szCs w:val="24"/>
              </w:rPr>
              <w:t xml:space="preserve"> l’organisme </w:t>
            </w:r>
            <w:r w:rsidR="00700136" w:rsidRPr="00930FB3">
              <w:rPr>
                <w:rFonts w:ascii="Arial" w:hAnsi="Arial" w:cs="Arial"/>
                <w:szCs w:val="24"/>
              </w:rPr>
              <w:t xml:space="preserve">peut fournir du soutien aux </w:t>
            </w:r>
            <w:r w:rsidRPr="00930FB3">
              <w:rPr>
                <w:rFonts w:ascii="Arial" w:hAnsi="Arial" w:cs="Arial"/>
                <w:szCs w:val="24"/>
              </w:rPr>
              <w:t xml:space="preserve">clients. </w:t>
            </w:r>
            <w:r w:rsidR="008D1A28" w:rsidRPr="00930FB3">
              <w:rPr>
                <w:rFonts w:ascii="Arial" w:hAnsi="Arial" w:cs="Arial"/>
                <w:szCs w:val="24"/>
              </w:rPr>
              <w:t>_</w:t>
            </w:r>
            <w:r w:rsidRPr="00930FB3">
              <w:rPr>
                <w:rFonts w:ascii="Arial" w:hAnsi="Arial" w:cs="Arial"/>
                <w:szCs w:val="24"/>
              </w:rPr>
              <w:t>___________________________</w:t>
            </w:r>
            <w:r w:rsidR="008D1A28" w:rsidRPr="00930FB3">
              <w:rPr>
                <w:rFonts w:ascii="Arial" w:hAnsi="Arial" w:cs="Arial"/>
                <w:szCs w:val="24"/>
              </w:rPr>
              <w:t>______</w:t>
            </w:r>
          </w:p>
          <w:p w:rsidR="008D1A28" w:rsidRPr="00930FB3" w:rsidRDefault="007251A6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Indiquez le</w:t>
            </w:r>
            <w:r w:rsidR="008D1A28" w:rsidRPr="00930FB3">
              <w:rPr>
                <w:rFonts w:ascii="Arial" w:hAnsi="Arial" w:cs="Arial"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b/>
                <w:szCs w:val="24"/>
              </w:rPr>
              <w:t xml:space="preserve">type </w:t>
            </w:r>
            <w:r w:rsidRPr="00930FB3">
              <w:rPr>
                <w:rFonts w:ascii="Arial" w:hAnsi="Arial" w:cs="Arial"/>
                <w:b/>
                <w:szCs w:val="24"/>
              </w:rPr>
              <w:t>de soutien offert</w:t>
            </w:r>
            <w:r w:rsidR="008D1A28" w:rsidRPr="00930FB3">
              <w:rPr>
                <w:rFonts w:ascii="Arial" w:hAnsi="Arial" w:cs="Arial"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szCs w:val="24"/>
              </w:rPr>
              <w:t>aux</w:t>
            </w:r>
            <w:r w:rsidR="008D1A28" w:rsidRPr="00930FB3">
              <w:rPr>
                <w:rFonts w:ascii="Arial" w:hAnsi="Arial" w:cs="Arial"/>
                <w:szCs w:val="24"/>
              </w:rPr>
              <w:t xml:space="preserve"> clients</w:t>
            </w:r>
            <w:r w:rsidRPr="00930FB3">
              <w:rPr>
                <w:rFonts w:ascii="Arial" w:hAnsi="Arial" w:cs="Arial"/>
                <w:szCs w:val="24"/>
              </w:rPr>
              <w:t xml:space="preserve"> à cet emplacement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[Par exemple, services de prévention de perte de logement</w:t>
            </w:r>
            <w:r w:rsidR="008D1A28" w:rsidRPr="00930FB3">
              <w:rPr>
                <w:rFonts w:ascii="Arial" w:hAnsi="Arial" w:cs="Arial"/>
                <w:i/>
                <w:color w:val="002060"/>
                <w:szCs w:val="24"/>
              </w:rPr>
              <w:t>, programme de jour, logement en milieu de soutien)</w:t>
            </w:r>
            <w:r w:rsidRPr="00930FB3">
              <w:rPr>
                <w:rFonts w:ascii="Arial" w:hAnsi="Arial" w:cs="Arial"/>
                <w:i/>
                <w:szCs w:val="24"/>
              </w:rPr>
              <w:t>.</w:t>
            </w:r>
            <w:r w:rsidR="008D1A28" w:rsidRPr="00930FB3">
              <w:rPr>
                <w:rFonts w:ascii="Arial" w:hAnsi="Arial" w:cs="Arial"/>
                <w:szCs w:val="24"/>
              </w:rPr>
              <w:t>____</w:t>
            </w:r>
            <w:r w:rsidR="00EB780B" w:rsidRPr="00930FB3">
              <w:rPr>
                <w:rFonts w:ascii="Arial" w:hAnsi="Arial" w:cs="Arial"/>
                <w:szCs w:val="24"/>
              </w:rPr>
              <w:t>________________________</w:t>
            </w:r>
            <w:r w:rsidR="008D1A28" w:rsidRPr="00930FB3">
              <w:rPr>
                <w:rFonts w:ascii="Arial" w:hAnsi="Arial" w:cs="Arial"/>
                <w:szCs w:val="24"/>
              </w:rPr>
              <w:t>___</w:t>
            </w:r>
          </w:p>
          <w:p w:rsidR="008D1A28" w:rsidRPr="00930FB3" w:rsidRDefault="00EB780B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Précisez la </w:t>
            </w:r>
            <w:r w:rsidRPr="00930FB3">
              <w:rPr>
                <w:rFonts w:ascii="Arial" w:hAnsi="Arial" w:cs="Arial"/>
                <w:b/>
                <w:szCs w:val="24"/>
              </w:rPr>
              <w:t>clientèle</w:t>
            </w:r>
            <w:r w:rsidRPr="00930FB3">
              <w:rPr>
                <w:rFonts w:ascii="Arial" w:hAnsi="Arial" w:cs="Arial"/>
                <w:szCs w:val="24"/>
              </w:rPr>
              <w:t xml:space="preserve"> qui fréquente cet emplacement.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[Par exemple, hommes seuls ayant des besoins complex</w:t>
            </w:r>
            <w:r w:rsidR="00D57DB9">
              <w:rPr>
                <w:rFonts w:ascii="Arial" w:hAnsi="Arial" w:cs="Arial"/>
                <w:i/>
                <w:color w:val="002060"/>
                <w:szCs w:val="24"/>
              </w:rPr>
              <w:t>es, personnes à risque élevé d’itinérance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.]</w:t>
            </w:r>
            <w:r w:rsidRPr="00930FB3">
              <w:rPr>
                <w:rFonts w:ascii="Arial" w:hAnsi="Arial" w:cs="Arial"/>
                <w:i/>
                <w:szCs w:val="24"/>
              </w:rPr>
              <w:t xml:space="preserve"> _________________</w:t>
            </w:r>
          </w:p>
          <w:p w:rsidR="008D1A28" w:rsidRPr="00930FB3" w:rsidRDefault="00EB780B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Pourquoi </w:t>
            </w:r>
            <w:r w:rsidR="000D521E" w:rsidRPr="00930FB3">
              <w:rPr>
                <w:rFonts w:ascii="Arial" w:hAnsi="Arial" w:cs="Arial"/>
                <w:bCs/>
                <w:szCs w:val="24"/>
              </w:rPr>
              <w:t>ce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s éléments sont</w:t>
            </w:r>
            <w:r w:rsidR="00AF3D4D" w:rsidRPr="00930FB3">
              <w:rPr>
                <w:rFonts w:ascii="Arial" w:hAnsi="Arial" w:cs="Arial"/>
                <w:bCs/>
                <w:szCs w:val="24"/>
              </w:rPr>
              <w:t>-ils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="000D521E" w:rsidRPr="00930FB3">
              <w:rPr>
                <w:rFonts w:ascii="Arial" w:hAnsi="Arial" w:cs="Arial"/>
                <w:bCs/>
                <w:szCs w:val="24"/>
              </w:rPr>
              <w:t>nécessair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es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? </w:t>
            </w:r>
            <w:r w:rsidR="008D1A28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(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Par exemple</w:t>
            </w:r>
            <w:r w:rsidR="000D521E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 xml:space="preserve">, remplacement </w:t>
            </w:r>
            <w:r w:rsidR="00700136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de matériel</w:t>
            </w:r>
            <w:r w:rsidR="000D521E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brisé.</w:t>
            </w:r>
            <w:r w:rsidR="008D1A28"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)</w:t>
            </w:r>
            <w:r w:rsidRPr="00930FB3">
              <w:rPr>
                <w:rFonts w:ascii="Arial" w:hAnsi="Arial" w:cs="Arial"/>
                <w:bCs/>
                <w:i/>
                <w:szCs w:val="24"/>
              </w:rPr>
              <w:t xml:space="preserve"> ___________________</w:t>
            </w:r>
            <w:r w:rsidR="008D1A28" w:rsidRPr="00930FB3">
              <w:rPr>
                <w:rFonts w:ascii="Arial" w:hAnsi="Arial" w:cs="Arial"/>
                <w:szCs w:val="24"/>
              </w:rPr>
              <w:t>_______</w:t>
            </w:r>
          </w:p>
          <w:p w:rsidR="008D1A28" w:rsidRPr="00930FB3" w:rsidRDefault="00E1738A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>Quelles autres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 solutions 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ont été envisagées à part l’achat de </w:t>
            </w:r>
            <w:r w:rsidR="000D521E" w:rsidRPr="00930FB3">
              <w:rPr>
                <w:rFonts w:ascii="Arial" w:hAnsi="Arial" w:cs="Arial"/>
                <w:bCs/>
                <w:szCs w:val="24"/>
              </w:rPr>
              <w:t>ce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s éléments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? 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Pourquoi </w:t>
            </w:r>
            <w:r w:rsidR="00700136" w:rsidRPr="00930FB3">
              <w:rPr>
                <w:rFonts w:ascii="Arial" w:hAnsi="Arial" w:cs="Arial"/>
                <w:bCs/>
                <w:szCs w:val="24"/>
              </w:rPr>
              <w:t>croyez</w:t>
            </w:r>
            <w:r w:rsidRPr="00930FB3">
              <w:rPr>
                <w:rFonts w:ascii="Arial" w:hAnsi="Arial" w:cs="Arial"/>
                <w:bCs/>
                <w:szCs w:val="24"/>
              </w:rPr>
              <w:t>-vous qu’il s’agit de la meilleure option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>?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szCs w:val="24"/>
              </w:rPr>
              <w:t>_____</w:t>
            </w:r>
            <w:r w:rsidRPr="00930FB3">
              <w:rPr>
                <w:rFonts w:ascii="Arial" w:hAnsi="Arial" w:cs="Arial"/>
                <w:szCs w:val="24"/>
              </w:rPr>
              <w:t>_____</w:t>
            </w:r>
            <w:r w:rsidR="00700136"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hAnsi="Arial" w:cs="Arial"/>
                <w:szCs w:val="24"/>
              </w:rPr>
              <w:t>____</w:t>
            </w:r>
            <w:r w:rsidR="008D1A28" w:rsidRPr="00930FB3">
              <w:rPr>
                <w:rFonts w:ascii="Arial" w:hAnsi="Arial" w:cs="Arial"/>
                <w:szCs w:val="24"/>
              </w:rPr>
              <w:t>__</w:t>
            </w:r>
          </w:p>
          <w:p w:rsidR="008D1A28" w:rsidRPr="00930FB3" w:rsidRDefault="000D521E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Comment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szCs w:val="24"/>
              </w:rPr>
              <w:t>ce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s éléments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ser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ont</w:t>
            </w:r>
            <w:r w:rsidR="00BD6F16" w:rsidRPr="00930FB3">
              <w:rPr>
                <w:rFonts w:ascii="Arial" w:hAnsi="Arial" w:cs="Arial"/>
                <w:bCs/>
                <w:szCs w:val="24"/>
              </w:rPr>
              <w:t>-ils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b/>
                <w:bCs/>
                <w:szCs w:val="24"/>
              </w:rPr>
              <w:t>u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tilisé</w:t>
            </w:r>
            <w:r w:rsidR="001E62FE" w:rsidRPr="00930FB3">
              <w:rPr>
                <w:rFonts w:ascii="Arial" w:hAnsi="Arial" w:cs="Arial"/>
                <w:b/>
                <w:bCs/>
                <w:szCs w:val="24"/>
              </w:rPr>
              <w:t>s</w:t>
            </w:r>
            <w:r w:rsidRPr="00930FB3">
              <w:rPr>
                <w:rFonts w:ascii="Arial" w:hAnsi="Arial" w:cs="Arial"/>
                <w:bCs/>
                <w:szCs w:val="24"/>
              </w:rPr>
              <w:t>, et quels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avantages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offre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nt</w:t>
            </w:r>
            <w:r w:rsidRPr="00930FB3">
              <w:rPr>
                <w:rFonts w:ascii="Arial" w:hAnsi="Arial" w:cs="Arial"/>
                <w:bCs/>
                <w:szCs w:val="24"/>
              </w:rPr>
              <w:t>-il</w:t>
            </w:r>
            <w:r w:rsidR="001E62FE" w:rsidRPr="00930FB3">
              <w:rPr>
                <w:rFonts w:ascii="Arial" w:hAnsi="Arial" w:cs="Arial"/>
                <w:bCs/>
                <w:szCs w:val="24"/>
              </w:rPr>
              <w:t>s</w:t>
            </w:r>
            <w:r w:rsidRPr="00930FB3">
              <w:rPr>
                <w:rFonts w:ascii="Arial" w:hAnsi="Arial" w:cs="Arial"/>
                <w:bCs/>
                <w:szCs w:val="24"/>
              </w:rPr>
              <w:t>?</w:t>
            </w:r>
            <w:r w:rsidR="008D1A28" w:rsidRPr="00930FB3">
              <w:rPr>
                <w:rFonts w:ascii="Arial" w:hAnsi="Arial" w:cs="Arial"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szCs w:val="24"/>
              </w:rPr>
              <w:t xml:space="preserve">Démontrez </w:t>
            </w:r>
            <w:r w:rsidR="00700136" w:rsidRPr="00930FB3">
              <w:rPr>
                <w:rFonts w:ascii="Arial" w:hAnsi="Arial" w:cs="Arial"/>
                <w:szCs w:val="24"/>
              </w:rPr>
              <w:t>que</w:t>
            </w:r>
            <w:r w:rsidRPr="00930FB3">
              <w:rPr>
                <w:rFonts w:ascii="Arial" w:hAnsi="Arial" w:cs="Arial"/>
                <w:szCs w:val="24"/>
              </w:rPr>
              <w:t xml:space="preserve"> l’achat </w:t>
            </w:r>
            <w:r w:rsidR="001E62FE" w:rsidRPr="00930FB3">
              <w:rPr>
                <w:rFonts w:ascii="Arial" w:hAnsi="Arial" w:cs="Arial"/>
                <w:szCs w:val="24"/>
              </w:rPr>
              <w:t>des éléments</w:t>
            </w:r>
            <w:r w:rsidRPr="00930FB3">
              <w:rPr>
                <w:rFonts w:ascii="Arial" w:hAnsi="Arial" w:cs="Arial"/>
                <w:szCs w:val="24"/>
              </w:rPr>
              <w:t xml:space="preserve"> proposé</w:t>
            </w:r>
            <w:r w:rsidR="001E62FE" w:rsidRPr="00930FB3">
              <w:rPr>
                <w:rFonts w:ascii="Arial" w:hAnsi="Arial" w:cs="Arial"/>
                <w:szCs w:val="24"/>
              </w:rPr>
              <w:t>s</w:t>
            </w:r>
            <w:r w:rsidRPr="00930FB3">
              <w:rPr>
                <w:rFonts w:ascii="Arial" w:hAnsi="Arial" w:cs="Arial"/>
                <w:szCs w:val="24"/>
              </w:rPr>
              <w:t xml:space="preserve"> apporte une solution pratique et appropriée à un problème</w:t>
            </w:r>
            <w:r w:rsidR="008D1A28" w:rsidRPr="00930FB3">
              <w:rPr>
                <w:rFonts w:ascii="Arial" w:hAnsi="Arial" w:cs="Arial"/>
                <w:szCs w:val="24"/>
              </w:rPr>
              <w:t xml:space="preserve"> important.</w:t>
            </w:r>
            <w:r w:rsidRPr="00930FB3">
              <w:rPr>
                <w:rFonts w:ascii="Arial" w:hAnsi="Arial" w:cs="Arial"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szCs w:val="24"/>
              </w:rPr>
              <w:t>______</w:t>
            </w:r>
            <w:r w:rsidRPr="00930FB3">
              <w:rPr>
                <w:rFonts w:ascii="Arial" w:hAnsi="Arial" w:cs="Arial"/>
                <w:szCs w:val="24"/>
              </w:rPr>
              <w:t>___________________________</w:t>
            </w:r>
            <w:r w:rsidR="008D1A28" w:rsidRPr="00930FB3">
              <w:rPr>
                <w:rFonts w:ascii="Arial" w:hAnsi="Arial" w:cs="Arial"/>
                <w:szCs w:val="24"/>
              </w:rPr>
              <w:t>_</w:t>
            </w:r>
          </w:p>
          <w:p w:rsidR="008D1A28" w:rsidRPr="00930FB3" w:rsidRDefault="000D521E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En vous référant au groupe prioritaire choisi </w:t>
            </w:r>
            <w:r w:rsidR="00AB570E" w:rsidRPr="00930FB3">
              <w:rPr>
                <w:rFonts w:ascii="Arial" w:hAnsi="Arial" w:cs="Arial"/>
                <w:bCs/>
                <w:szCs w:val="24"/>
              </w:rPr>
              <w:t>au point</w:t>
            </w:r>
            <w:r w:rsidRPr="00930FB3">
              <w:rPr>
                <w:rFonts w:ascii="Arial" w:hAnsi="Arial" w:cs="Arial"/>
                <w:bCs/>
                <w:szCs w:val="24"/>
              </w:rPr>
              <w:t> 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j) 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ci-dessus et aux autres aspects pertinents du programme, expliquez </w:t>
            </w:r>
            <w:r w:rsidR="00AE2931" w:rsidRPr="00930FB3">
              <w:rPr>
                <w:rFonts w:ascii="Arial" w:hAnsi="Arial" w:cs="Arial"/>
                <w:bCs/>
                <w:szCs w:val="24"/>
              </w:rPr>
              <w:t xml:space="preserve">quelles </w:t>
            </w:r>
            <w:r w:rsidR="00E067D5" w:rsidRPr="00930FB3">
              <w:rPr>
                <w:rFonts w:ascii="Arial" w:hAnsi="Arial" w:cs="Arial"/>
                <w:bCs/>
                <w:szCs w:val="24"/>
              </w:rPr>
              <w:t xml:space="preserve">conséquences négatives </w:t>
            </w:r>
            <w:r w:rsidR="00AE2931" w:rsidRPr="00930FB3">
              <w:rPr>
                <w:rFonts w:ascii="Arial" w:hAnsi="Arial" w:cs="Arial"/>
                <w:bCs/>
                <w:szCs w:val="24"/>
              </w:rPr>
              <w:t xml:space="preserve">pourraient avoir un </w:t>
            </w:r>
            <w:r w:rsidR="00E067D5" w:rsidRPr="00930FB3">
              <w:rPr>
                <w:rFonts w:ascii="Arial" w:hAnsi="Arial" w:cs="Arial"/>
                <w:bCs/>
                <w:szCs w:val="24"/>
              </w:rPr>
              <w:t>refus de financement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>.</w:t>
            </w:r>
            <w:r w:rsidR="008D1A28" w:rsidRPr="00930FB3">
              <w:rPr>
                <w:rFonts w:ascii="Arial" w:hAnsi="Arial" w:cs="Arial"/>
                <w:szCs w:val="24"/>
              </w:rPr>
              <w:t xml:space="preserve"> </w:t>
            </w:r>
            <w:r w:rsidR="00E067D5" w:rsidRPr="00930FB3">
              <w:rPr>
                <w:rFonts w:ascii="Arial" w:hAnsi="Arial" w:cs="Arial"/>
                <w:szCs w:val="24"/>
              </w:rPr>
              <w:t xml:space="preserve">Si le besoin est </w:t>
            </w:r>
            <w:r w:rsidR="008D1A28" w:rsidRPr="00930FB3">
              <w:rPr>
                <w:rFonts w:ascii="Arial" w:hAnsi="Arial" w:cs="Arial"/>
                <w:szCs w:val="24"/>
              </w:rPr>
              <w:t xml:space="preserve">urgent, </w:t>
            </w:r>
            <w:r w:rsidR="00E067D5" w:rsidRPr="00930FB3">
              <w:rPr>
                <w:rFonts w:ascii="Arial" w:hAnsi="Arial" w:cs="Arial"/>
                <w:szCs w:val="24"/>
              </w:rPr>
              <w:t>expliquez en quoi</w:t>
            </w:r>
            <w:r w:rsidR="008D1A28" w:rsidRPr="00930FB3">
              <w:rPr>
                <w:rFonts w:ascii="Arial" w:hAnsi="Arial" w:cs="Arial"/>
                <w:szCs w:val="24"/>
              </w:rPr>
              <w:t>.</w:t>
            </w:r>
            <w:r w:rsidRPr="00930FB3">
              <w:rPr>
                <w:rFonts w:ascii="Arial" w:hAnsi="Arial" w:cs="Arial"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szCs w:val="24"/>
              </w:rPr>
              <w:t>______</w:t>
            </w:r>
            <w:r w:rsidRPr="00930FB3">
              <w:rPr>
                <w:rFonts w:ascii="Arial" w:hAnsi="Arial" w:cs="Arial"/>
                <w:szCs w:val="24"/>
              </w:rPr>
              <w:t>____________________</w:t>
            </w:r>
            <w:r w:rsidR="008D1A28" w:rsidRPr="00930FB3">
              <w:rPr>
                <w:rFonts w:ascii="Arial" w:hAnsi="Arial" w:cs="Arial"/>
                <w:szCs w:val="24"/>
              </w:rPr>
              <w:t>_</w:t>
            </w:r>
          </w:p>
          <w:p w:rsidR="008D1A28" w:rsidRPr="00930FB3" w:rsidRDefault="00884247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>O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>ptimisation des ressources</w:t>
            </w:r>
            <w:r w:rsidR="00BD6F16" w:rsidRPr="00930FB3">
              <w:rPr>
                <w:rFonts w:ascii="Arial" w:hAnsi="Arial" w:cs="Arial"/>
                <w:bCs/>
                <w:szCs w:val="24"/>
              </w:rPr>
              <w:t> :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szCs w:val="24"/>
              </w:rPr>
              <w:t>Expliquez le rapport coûts-avantages de cet ou ces achats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>.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________________________</w:t>
            </w:r>
            <w:r w:rsidR="008D1A28" w:rsidRPr="00930FB3">
              <w:rPr>
                <w:rFonts w:ascii="Arial" w:hAnsi="Arial" w:cs="Arial"/>
                <w:szCs w:val="24"/>
              </w:rPr>
              <w:t>_______</w:t>
            </w:r>
          </w:p>
          <w:p w:rsidR="008D1A28" w:rsidRPr="002062A1" w:rsidRDefault="00E067D5" w:rsidP="00930FB3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Quels documents à </w:t>
            </w:r>
            <w:r w:rsidR="008D1A28" w:rsidRPr="00930FB3">
              <w:rPr>
                <w:rFonts w:ascii="Arial" w:hAnsi="Arial" w:cs="Arial"/>
                <w:bCs/>
                <w:szCs w:val="24"/>
              </w:rPr>
              <w:t xml:space="preserve">l’appui </w:t>
            </w:r>
            <w:r w:rsidR="008D1A28" w:rsidRPr="00930FB3">
              <w:rPr>
                <w:rFonts w:ascii="Arial" w:hAnsi="Arial" w:cs="Arial"/>
                <w:bCs/>
                <w:color w:val="002060"/>
                <w:szCs w:val="24"/>
              </w:rPr>
              <w:t>(</w:t>
            </w:r>
            <w:r w:rsidRPr="00930FB3">
              <w:rPr>
                <w:rFonts w:ascii="Arial" w:hAnsi="Arial" w:cs="Arial"/>
                <w:bCs/>
                <w:color w:val="002060"/>
                <w:szCs w:val="24"/>
              </w:rPr>
              <w:t>p</w:t>
            </w:r>
            <w:r w:rsidR="00837AFA" w:rsidRPr="00930FB3">
              <w:rPr>
                <w:rFonts w:ascii="Arial" w:hAnsi="Arial" w:cs="Arial"/>
                <w:bCs/>
                <w:color w:val="002060"/>
                <w:szCs w:val="24"/>
              </w:rPr>
              <w:t>ar </w:t>
            </w:r>
            <w:r w:rsidRPr="00930FB3">
              <w:rPr>
                <w:rFonts w:ascii="Arial" w:hAnsi="Arial" w:cs="Arial"/>
                <w:bCs/>
                <w:color w:val="002060"/>
                <w:szCs w:val="24"/>
              </w:rPr>
              <w:t>ex</w:t>
            </w:r>
            <w:r w:rsidR="00837AFA" w:rsidRPr="00930FB3">
              <w:rPr>
                <w:rFonts w:ascii="Arial" w:hAnsi="Arial" w:cs="Arial"/>
                <w:bCs/>
                <w:color w:val="002060"/>
                <w:szCs w:val="24"/>
              </w:rPr>
              <w:t>emple,</w:t>
            </w:r>
            <w:r w:rsidRPr="00930FB3">
              <w:rPr>
                <w:rFonts w:ascii="Arial" w:hAnsi="Arial" w:cs="Arial"/>
                <w:bCs/>
                <w:color w:val="002060"/>
                <w:szCs w:val="24"/>
              </w:rPr>
              <w:t xml:space="preserve"> devis pour le matériel</w:t>
            </w:r>
            <w:r w:rsidR="008D1A28" w:rsidRPr="00930FB3">
              <w:rPr>
                <w:rFonts w:ascii="Arial" w:hAnsi="Arial" w:cs="Arial"/>
                <w:color w:val="002060"/>
                <w:szCs w:val="24"/>
              </w:rPr>
              <w:t>)</w:t>
            </w:r>
            <w:r w:rsidR="008D1A28" w:rsidRPr="00930FB3">
              <w:rPr>
                <w:rFonts w:ascii="Arial" w:hAnsi="Arial" w:cs="Arial"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szCs w:val="24"/>
              </w:rPr>
              <w:t>sont fournis</w:t>
            </w:r>
            <w:r w:rsidR="008D1A28" w:rsidRPr="00930FB3">
              <w:rPr>
                <w:rFonts w:ascii="Arial" w:hAnsi="Arial" w:cs="Arial"/>
                <w:szCs w:val="24"/>
              </w:rPr>
              <w:t>?</w:t>
            </w:r>
            <w:r w:rsidR="008D1A28" w:rsidRPr="00930FB3">
              <w:rPr>
                <w:rFonts w:ascii="Arial" w:hAnsi="Arial" w:cs="Arial"/>
                <w:bCs/>
                <w:i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[Pour en savoir plus sur l’obtention de devis et la sélection des fournisseurs, consultez le document 1, « Stratégie des partenariats de lutte contre l’itinérance – Petits projets, hiver 2014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noBreakHyphen/>
              <w:t>2015 », P</w:t>
            </w:r>
            <w:r w:rsidRPr="002062A1">
              <w:rPr>
                <w:rFonts w:ascii="Arial" w:hAnsi="Arial" w:cs="Arial"/>
                <w:bCs/>
                <w:i/>
                <w:color w:val="002060"/>
                <w:szCs w:val="24"/>
              </w:rPr>
              <w:t>ARTIE CINQ, alinéas a) et b).]</w:t>
            </w:r>
          </w:p>
          <w:p w:rsidR="008D1A28" w:rsidRPr="00930FB3" w:rsidRDefault="008D1A28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720"/>
              <w:textAlignment w:val="baseline"/>
              <w:rPr>
                <w:rFonts w:ascii="Arial" w:hAnsi="Arial" w:cs="Arial"/>
                <w:szCs w:val="24"/>
              </w:rPr>
            </w:pPr>
            <w:r w:rsidRPr="002062A1">
              <w:rPr>
                <w:rFonts w:ascii="Arial" w:hAnsi="Arial" w:cs="Arial"/>
                <w:szCs w:val="24"/>
              </w:rPr>
              <w:t>List</w:t>
            </w:r>
            <w:r w:rsidR="00884247" w:rsidRPr="002062A1">
              <w:rPr>
                <w:rFonts w:ascii="Arial" w:hAnsi="Arial" w:cs="Arial"/>
                <w:szCs w:val="24"/>
              </w:rPr>
              <w:t>e des docum</w:t>
            </w:r>
            <w:r w:rsidR="00884247" w:rsidRPr="00930FB3">
              <w:rPr>
                <w:rFonts w:ascii="Arial" w:hAnsi="Arial" w:cs="Arial"/>
                <w:szCs w:val="24"/>
              </w:rPr>
              <w:t>ents à l’appui</w:t>
            </w:r>
          </w:p>
          <w:p w:rsidR="008D1A28" w:rsidRPr="00930FB3" w:rsidRDefault="008D1A28" w:rsidP="00930FB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</w:t>
            </w:r>
            <w:r w:rsidR="00AE2931" w:rsidRPr="00930FB3">
              <w:rPr>
                <w:rFonts w:ascii="Arial" w:hAnsi="Arial" w:cs="Arial"/>
                <w:szCs w:val="24"/>
              </w:rPr>
              <w:t>__________</w:t>
            </w:r>
            <w:r w:rsidRPr="00930FB3">
              <w:rPr>
                <w:rFonts w:ascii="Arial" w:hAnsi="Arial" w:cs="Arial"/>
                <w:szCs w:val="24"/>
              </w:rPr>
              <w:t>_</w:t>
            </w:r>
          </w:p>
          <w:p w:rsidR="008D1A28" w:rsidRPr="00930FB3" w:rsidRDefault="008D1A28" w:rsidP="00930FB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</w:t>
            </w:r>
            <w:r w:rsidR="00AE2931" w:rsidRPr="00930FB3">
              <w:rPr>
                <w:rFonts w:ascii="Arial" w:hAnsi="Arial" w:cs="Arial"/>
                <w:szCs w:val="24"/>
              </w:rPr>
              <w:t>__________</w:t>
            </w:r>
            <w:r w:rsidRPr="00930FB3">
              <w:rPr>
                <w:rFonts w:ascii="Arial" w:hAnsi="Arial" w:cs="Arial"/>
                <w:szCs w:val="24"/>
              </w:rPr>
              <w:t>_</w:t>
            </w:r>
          </w:p>
          <w:p w:rsidR="008D1A28" w:rsidRPr="00930FB3" w:rsidRDefault="00884247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>Fournissez quelques renseignements sur les devis reçus</w:t>
            </w:r>
            <w:r w:rsidRPr="00930FB3">
              <w:rPr>
                <w:rFonts w:ascii="Arial" w:hAnsi="Arial" w:cs="Arial"/>
                <w:szCs w:val="24"/>
              </w:rPr>
              <w:t>. Quels facteurs ont influ</w:t>
            </w:r>
            <w:r w:rsidR="008A4465" w:rsidRPr="00930FB3">
              <w:rPr>
                <w:rFonts w:ascii="Arial" w:hAnsi="Arial" w:cs="Arial"/>
                <w:szCs w:val="24"/>
              </w:rPr>
              <w:t>enc</w:t>
            </w:r>
            <w:r w:rsidRPr="00930FB3">
              <w:rPr>
                <w:rFonts w:ascii="Arial" w:hAnsi="Arial" w:cs="Arial"/>
                <w:szCs w:val="24"/>
              </w:rPr>
              <w:t xml:space="preserve">é </w:t>
            </w:r>
            <w:r w:rsidRPr="00930FB3">
              <w:rPr>
                <w:rFonts w:ascii="Arial" w:hAnsi="Arial" w:cs="Arial"/>
                <w:color w:val="002060"/>
                <w:szCs w:val="24"/>
              </w:rPr>
              <w:t>(ou influe</w:t>
            </w:r>
            <w:r w:rsidR="008A4465" w:rsidRPr="00930FB3">
              <w:rPr>
                <w:rFonts w:ascii="Arial" w:hAnsi="Arial" w:cs="Arial"/>
                <w:color w:val="002060"/>
                <w:szCs w:val="24"/>
              </w:rPr>
              <w:t>nce</w:t>
            </w:r>
            <w:r w:rsidRPr="00930FB3">
              <w:rPr>
                <w:rFonts w:ascii="Arial" w:hAnsi="Arial" w:cs="Arial"/>
                <w:color w:val="002060"/>
                <w:szCs w:val="24"/>
              </w:rPr>
              <w:t>ront)</w:t>
            </w:r>
            <w:r w:rsidRPr="00930FB3">
              <w:rPr>
                <w:rFonts w:ascii="Arial" w:hAnsi="Arial" w:cs="Arial"/>
                <w:szCs w:val="24"/>
              </w:rPr>
              <w:t xml:space="preserve"> le choix d’un fournisseur en particulier</w:t>
            </w:r>
            <w:r w:rsidR="008D1A28" w:rsidRPr="00930FB3">
              <w:rPr>
                <w:rFonts w:ascii="Arial" w:hAnsi="Arial" w:cs="Arial"/>
                <w:szCs w:val="24"/>
              </w:rPr>
              <w:t>?</w:t>
            </w:r>
            <w:r w:rsidRPr="00930FB3">
              <w:rPr>
                <w:rFonts w:ascii="Arial" w:hAnsi="Arial" w:cs="Arial"/>
                <w:szCs w:val="24"/>
              </w:rPr>
              <w:t xml:space="preserve"> </w:t>
            </w:r>
            <w:r w:rsidR="008D1A28" w:rsidRPr="00930FB3">
              <w:rPr>
                <w:rFonts w:ascii="Arial" w:hAnsi="Arial" w:cs="Arial"/>
                <w:szCs w:val="24"/>
              </w:rPr>
              <w:lastRenderedPageBreak/>
              <w:t>____</w:t>
            </w:r>
            <w:r w:rsidRPr="00930FB3">
              <w:rPr>
                <w:rFonts w:ascii="Arial" w:hAnsi="Arial" w:cs="Arial"/>
                <w:szCs w:val="24"/>
              </w:rPr>
              <w:t>________________</w:t>
            </w:r>
            <w:r w:rsidR="008D1A28" w:rsidRPr="00930FB3">
              <w:rPr>
                <w:rFonts w:ascii="Arial" w:hAnsi="Arial" w:cs="Arial"/>
                <w:szCs w:val="24"/>
              </w:rPr>
              <w:t>___</w:t>
            </w:r>
          </w:p>
          <w:p w:rsidR="008D1A28" w:rsidRPr="00930FB3" w:rsidRDefault="00884247" w:rsidP="00930FB3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Si le financement est accordé, que </w:t>
            </w:r>
            <w:r w:rsidRPr="00930FB3">
              <w:rPr>
                <w:rFonts w:ascii="Arial" w:hAnsi="Arial" w:cs="Arial"/>
                <w:szCs w:val="24"/>
                <w:u w:val="single"/>
              </w:rPr>
              <w:t>restera</w:t>
            </w:r>
            <w:r w:rsidRPr="00930FB3">
              <w:rPr>
                <w:rFonts w:ascii="Arial" w:hAnsi="Arial" w:cs="Arial"/>
                <w:szCs w:val="24"/>
              </w:rPr>
              <w:t>-t-il à faire pour obtenir des devis ou prendre des décisions concernant les achats</w:t>
            </w:r>
            <w:r w:rsidR="008A4465" w:rsidRPr="00930FB3">
              <w:rPr>
                <w:rFonts w:ascii="Arial" w:hAnsi="Arial" w:cs="Arial"/>
                <w:szCs w:val="24"/>
              </w:rPr>
              <w:t>.</w:t>
            </w:r>
            <w:r w:rsidRPr="00930FB3">
              <w:rPr>
                <w:rFonts w:ascii="Arial" w:hAnsi="Arial" w:cs="Arial"/>
                <w:szCs w:val="24"/>
              </w:rPr>
              <w:t xml:space="preserve"> </w:t>
            </w:r>
            <w:r w:rsidR="008A4465" w:rsidRPr="00930FB3">
              <w:rPr>
                <w:rFonts w:ascii="Arial" w:hAnsi="Arial" w:cs="Arial"/>
                <w:szCs w:val="24"/>
              </w:rPr>
              <w:t>Indique</w:t>
            </w:r>
            <w:r w:rsidR="00D57DB9">
              <w:rPr>
                <w:rFonts w:ascii="Arial" w:hAnsi="Arial" w:cs="Arial"/>
                <w:szCs w:val="24"/>
              </w:rPr>
              <w:t>r</w:t>
            </w:r>
            <w:r w:rsidR="008A4465" w:rsidRPr="00930FB3">
              <w:rPr>
                <w:rFonts w:ascii="Arial" w:hAnsi="Arial" w:cs="Arial"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szCs w:val="24"/>
              </w:rPr>
              <w:t xml:space="preserve">notamment </w:t>
            </w:r>
            <w:r w:rsidR="008A4465" w:rsidRPr="00930FB3">
              <w:rPr>
                <w:rFonts w:ascii="Arial" w:hAnsi="Arial" w:cs="Arial"/>
                <w:szCs w:val="24"/>
              </w:rPr>
              <w:t xml:space="preserve">les étapes requises </w:t>
            </w:r>
            <w:r w:rsidRPr="00930FB3">
              <w:rPr>
                <w:rFonts w:ascii="Arial" w:hAnsi="Arial" w:cs="Arial"/>
                <w:szCs w:val="24"/>
              </w:rPr>
              <w:t>selon la politique sur les achats de l’organisme</w:t>
            </w:r>
            <w:r w:rsidR="008D1A28" w:rsidRPr="00930FB3">
              <w:rPr>
                <w:rFonts w:ascii="Arial" w:hAnsi="Arial" w:cs="Arial"/>
                <w:szCs w:val="24"/>
              </w:rPr>
              <w:t>?</w:t>
            </w:r>
            <w:r w:rsidRPr="00930FB3">
              <w:rPr>
                <w:rFonts w:ascii="Arial" w:hAnsi="Arial" w:cs="Arial"/>
                <w:szCs w:val="24"/>
              </w:rPr>
              <w:t xml:space="preserve"> ____________________</w:t>
            </w:r>
            <w:r w:rsidR="008D1A28" w:rsidRPr="00930FB3">
              <w:rPr>
                <w:rFonts w:ascii="Arial" w:hAnsi="Arial" w:cs="Arial"/>
                <w:szCs w:val="24"/>
              </w:rPr>
              <w:t>_______</w:t>
            </w:r>
          </w:p>
          <w:p w:rsidR="008D1A28" w:rsidRPr="00930FB3" w:rsidRDefault="008D1A28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q)  </w:t>
            </w:r>
            <w:r w:rsidR="00E067D5" w:rsidRPr="00930FB3">
              <w:rPr>
                <w:rFonts w:ascii="Arial" w:hAnsi="Arial" w:cs="Arial"/>
                <w:b/>
                <w:szCs w:val="24"/>
              </w:rPr>
              <w:t>Délai d’approvisionnement requis </w:t>
            </w:r>
            <w:r w:rsidRPr="00930FB3">
              <w:rPr>
                <w:rFonts w:ascii="Arial" w:hAnsi="Arial" w:cs="Arial"/>
                <w:b/>
                <w:szCs w:val="24"/>
              </w:rPr>
              <w:t>:</w:t>
            </w:r>
            <w:r w:rsidR="00E067D5" w:rsidRPr="00930FB3">
              <w:rPr>
                <w:rFonts w:ascii="Arial" w:hAnsi="Arial" w:cs="Arial"/>
                <w:szCs w:val="24"/>
              </w:rPr>
              <w:t xml:space="preserve"> Le</w:t>
            </w:r>
            <w:r w:rsidR="001E62FE" w:rsidRPr="00930FB3">
              <w:rPr>
                <w:rFonts w:ascii="Arial" w:hAnsi="Arial" w:cs="Arial"/>
                <w:szCs w:val="24"/>
              </w:rPr>
              <w:t>s éléments</w:t>
            </w:r>
            <w:r w:rsidR="00E067D5" w:rsidRPr="00930FB3">
              <w:rPr>
                <w:rFonts w:ascii="Arial" w:hAnsi="Arial" w:cs="Arial"/>
                <w:szCs w:val="24"/>
              </w:rPr>
              <w:t xml:space="preserve"> acheté</w:t>
            </w:r>
            <w:r w:rsidR="001E62FE" w:rsidRPr="00930FB3">
              <w:rPr>
                <w:rFonts w:ascii="Arial" w:hAnsi="Arial" w:cs="Arial"/>
                <w:szCs w:val="24"/>
              </w:rPr>
              <w:t>s</w:t>
            </w:r>
            <w:r w:rsidR="00E067D5" w:rsidRPr="00930FB3">
              <w:rPr>
                <w:rFonts w:ascii="Arial" w:hAnsi="Arial" w:cs="Arial"/>
                <w:szCs w:val="24"/>
              </w:rPr>
              <w:t xml:space="preserve"> </w:t>
            </w:r>
            <w:r w:rsidR="00AE2931" w:rsidRPr="00930FB3">
              <w:rPr>
                <w:rFonts w:ascii="Arial" w:hAnsi="Arial" w:cs="Arial"/>
                <w:szCs w:val="24"/>
              </w:rPr>
              <w:t xml:space="preserve">au moyen du financement demandé </w:t>
            </w:r>
            <w:r w:rsidR="00E067D5" w:rsidRPr="00930FB3">
              <w:rPr>
                <w:rFonts w:ascii="Arial" w:hAnsi="Arial" w:cs="Arial"/>
                <w:szCs w:val="24"/>
              </w:rPr>
              <w:t>doi</w:t>
            </w:r>
            <w:r w:rsidR="001E62FE" w:rsidRPr="00930FB3">
              <w:rPr>
                <w:rFonts w:ascii="Arial" w:hAnsi="Arial" w:cs="Arial"/>
                <w:szCs w:val="24"/>
              </w:rPr>
              <w:t>ven</w:t>
            </w:r>
            <w:r w:rsidR="00E067D5" w:rsidRPr="00930FB3">
              <w:rPr>
                <w:rFonts w:ascii="Arial" w:hAnsi="Arial" w:cs="Arial"/>
                <w:szCs w:val="24"/>
              </w:rPr>
              <w:t>t être reçu</w:t>
            </w:r>
            <w:r w:rsidR="001E62FE" w:rsidRPr="00930FB3">
              <w:rPr>
                <w:rFonts w:ascii="Arial" w:hAnsi="Arial" w:cs="Arial"/>
                <w:szCs w:val="24"/>
              </w:rPr>
              <w:t>s</w:t>
            </w:r>
            <w:r w:rsidR="00E067D5" w:rsidRPr="00930FB3">
              <w:rPr>
                <w:rFonts w:ascii="Arial" w:hAnsi="Arial" w:cs="Arial"/>
                <w:szCs w:val="24"/>
              </w:rPr>
              <w:t xml:space="preserve"> par l’</w:t>
            </w:r>
            <w:r w:rsidRPr="00930FB3">
              <w:rPr>
                <w:rFonts w:ascii="Arial" w:hAnsi="Arial" w:cs="Arial"/>
                <w:szCs w:val="24"/>
              </w:rPr>
              <w:t xml:space="preserve">organisme </w:t>
            </w:r>
            <w:r w:rsidR="00E067D5" w:rsidRPr="00930FB3">
              <w:rPr>
                <w:rFonts w:ascii="Arial" w:hAnsi="Arial" w:cs="Arial"/>
                <w:szCs w:val="24"/>
              </w:rPr>
              <w:t>au plus tard le 31 mars 2</w:t>
            </w:r>
            <w:r w:rsidRPr="00930FB3">
              <w:rPr>
                <w:rFonts w:ascii="Arial" w:hAnsi="Arial" w:cs="Arial"/>
                <w:szCs w:val="24"/>
              </w:rPr>
              <w:t xml:space="preserve">015. </w:t>
            </w:r>
            <w:r w:rsidR="00CB5E06" w:rsidRPr="00930FB3">
              <w:rPr>
                <w:rFonts w:ascii="Arial" w:hAnsi="Arial" w:cs="Arial"/>
                <w:szCs w:val="24"/>
              </w:rPr>
              <w:t xml:space="preserve">À </w:t>
            </w:r>
            <w:r w:rsidR="00AE2931" w:rsidRPr="00930FB3">
              <w:rPr>
                <w:rFonts w:ascii="Arial" w:hAnsi="Arial" w:cs="Arial"/>
                <w:szCs w:val="24"/>
              </w:rPr>
              <w:t xml:space="preserve">compter de la date de signature du </w:t>
            </w:r>
            <w:r w:rsidR="00CB5E06" w:rsidRPr="00930FB3">
              <w:rPr>
                <w:rFonts w:ascii="Arial" w:hAnsi="Arial" w:cs="Arial"/>
                <w:szCs w:val="24"/>
              </w:rPr>
              <w:t>contrat avec la Ville</w:t>
            </w:r>
            <w:r w:rsidRPr="00930FB3">
              <w:rPr>
                <w:rFonts w:ascii="Arial" w:hAnsi="Arial" w:cs="Arial"/>
                <w:szCs w:val="24"/>
              </w:rPr>
              <w:t xml:space="preserve">, </w:t>
            </w:r>
            <w:r w:rsidR="00CB5E06" w:rsidRPr="00930FB3">
              <w:rPr>
                <w:rFonts w:ascii="Arial" w:hAnsi="Arial" w:cs="Arial"/>
                <w:szCs w:val="24"/>
              </w:rPr>
              <w:t>quel sera le délai minimal nécessaire pour acheter et recevoir les marchandises</w:t>
            </w:r>
            <w:r w:rsidRPr="00930FB3">
              <w:rPr>
                <w:rFonts w:ascii="Arial" w:hAnsi="Arial" w:cs="Arial"/>
                <w:szCs w:val="24"/>
              </w:rPr>
              <w:t xml:space="preserve">? </w:t>
            </w:r>
            <w:r w:rsidR="00CB5E06" w:rsidRPr="00930FB3">
              <w:rPr>
                <w:rFonts w:ascii="Arial" w:hAnsi="Arial" w:cs="Arial"/>
                <w:i/>
                <w:color w:val="002060"/>
                <w:szCs w:val="24"/>
              </w:rPr>
              <w:t>[Par exemple, pour l’achat des billets d’autobus, il faudra une journée</w:t>
            </w:r>
            <w:r w:rsidR="008516CF" w:rsidRPr="00930FB3">
              <w:rPr>
                <w:rFonts w:ascii="Arial" w:hAnsi="Arial" w:cs="Arial"/>
                <w:i/>
                <w:color w:val="002060"/>
                <w:szCs w:val="24"/>
              </w:rPr>
              <w:t>.</w:t>
            </w:r>
            <w:r w:rsidR="00CB5E06" w:rsidRPr="00930FB3">
              <w:rPr>
                <w:rFonts w:ascii="Arial" w:hAnsi="Arial" w:cs="Arial"/>
                <w:i/>
                <w:color w:val="002060"/>
                <w:szCs w:val="24"/>
              </w:rPr>
              <w:t>]</w:t>
            </w:r>
            <w:r w:rsidR="00CB5E06" w:rsidRPr="00930FB3">
              <w:rPr>
                <w:rFonts w:ascii="Arial" w:hAnsi="Arial" w:cs="Arial"/>
                <w:i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szCs w:val="24"/>
              </w:rPr>
              <w:t>_</w:t>
            </w:r>
            <w:r w:rsidR="00CB5E06" w:rsidRPr="00930FB3">
              <w:rPr>
                <w:rFonts w:ascii="Arial" w:hAnsi="Arial" w:cs="Arial"/>
                <w:szCs w:val="24"/>
              </w:rPr>
              <w:t>____________________________________</w:t>
            </w:r>
            <w:r w:rsidRPr="00930FB3">
              <w:rPr>
                <w:rFonts w:ascii="Arial" w:hAnsi="Arial" w:cs="Arial"/>
                <w:szCs w:val="24"/>
              </w:rPr>
              <w:t>______</w:t>
            </w:r>
          </w:p>
          <w:p w:rsidR="008D1A28" w:rsidRPr="00930FB3" w:rsidRDefault="008D1A28" w:rsidP="00930F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</w:tbl>
    <w:p w:rsidR="008D1A28" w:rsidRDefault="008D1A28" w:rsidP="00930FB3">
      <w:pPr>
        <w:spacing w:after="200" w:line="276" w:lineRule="auto"/>
        <w:rPr>
          <w:rFonts w:ascii="Arial" w:hAnsi="Arial" w:cs="Arial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/>
      </w:tblPr>
      <w:tblGrid>
        <w:gridCol w:w="9907"/>
      </w:tblGrid>
      <w:tr w:rsidR="002062A1" w:rsidRPr="00930FB3" w:rsidTr="00174407">
        <w:trPr>
          <w:jc w:val="center"/>
        </w:trPr>
        <w:tc>
          <w:tcPr>
            <w:tcW w:w="9907" w:type="dxa"/>
            <w:shd w:val="clear" w:color="auto" w:fill="F2F2F2" w:themeFill="background1" w:themeFillShade="F2"/>
          </w:tcPr>
          <w:p w:rsidR="002062A1" w:rsidRPr="001F7C84" w:rsidRDefault="002062A1" w:rsidP="00174407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Numéro du projet : </w:t>
            </w:r>
            <w:r w:rsidRPr="00930FB3">
              <w:rPr>
                <w:rFonts w:ascii="Arial" w:hAnsi="Arial" w:cs="Arial"/>
                <w:szCs w:val="24"/>
              </w:rPr>
              <w:t>_</w:t>
            </w:r>
            <w:r w:rsidRPr="00174407">
              <w:rPr>
                <w:rFonts w:ascii="Arial" w:hAnsi="Arial" w:cs="Arial"/>
                <w:szCs w:val="24"/>
                <w:highlight w:val="yellow"/>
              </w:rPr>
              <w:t>____</w:t>
            </w:r>
            <w:r w:rsidRPr="00930FB3">
              <w:rPr>
                <w:rFonts w:ascii="Arial" w:hAnsi="Arial" w:cs="Arial"/>
                <w:szCs w:val="24"/>
              </w:rPr>
              <w:t>__</w:t>
            </w: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 xml:space="preserve">[Doit correspondre à </w:t>
            </w:r>
            <w:r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la question 2a) du formulaire « A</w:t>
            </w:r>
            <w:r>
              <w:rPr>
                <w:rFonts w:ascii="Arial" w:hAnsi="Arial" w:cs="Arial"/>
                <w:bCs/>
                <w:i/>
                <w:color w:val="002060"/>
                <w:szCs w:val="24"/>
              </w:rPr>
              <w:t> » ou « A.1 »</w:t>
            </w:r>
            <w:proofErr w:type="gramStart"/>
            <w:r>
              <w:rPr>
                <w:rFonts w:ascii="Arial" w:hAnsi="Arial" w:cs="Arial"/>
                <w:bCs/>
                <w:i/>
                <w:color w:val="002060"/>
                <w:szCs w:val="24"/>
              </w:rPr>
              <w:t>.</w:t>
            </w:r>
            <w:r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.]</w:t>
            </w:r>
            <w:proofErr w:type="gramEnd"/>
          </w:p>
          <w:p w:rsidR="002062A1" w:rsidRPr="00930FB3" w:rsidRDefault="002062A1" w:rsidP="00174407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i/>
                <w:szCs w:val="24"/>
              </w:rPr>
            </w:pPr>
            <w:r w:rsidRPr="001F7C84">
              <w:rPr>
                <w:rFonts w:ascii="Arial" w:hAnsi="Arial" w:cs="Arial"/>
                <w:b/>
                <w:bCs/>
                <w:szCs w:val="24"/>
              </w:rPr>
              <w:t xml:space="preserve">Type de priorité </w:t>
            </w:r>
            <w:r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[Voir la question 1d) du document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 1, « Stratégie des partenariats de lutte contre l’itinérance – Petits projets, hiver 2014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noBreakHyphen/>
              <w:t xml:space="preserve">2015 ». Doit correspondre à la question 2b) du </w:t>
            </w:r>
            <w:r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formulaire « A</w:t>
            </w:r>
            <w:r>
              <w:rPr>
                <w:rFonts w:ascii="Arial" w:hAnsi="Arial" w:cs="Arial"/>
                <w:bCs/>
                <w:i/>
                <w:color w:val="002060"/>
                <w:szCs w:val="24"/>
              </w:rPr>
              <w:t> » ou « A.1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 ».]</w:t>
            </w:r>
          </w:p>
          <w:p w:rsidR="002062A1" w:rsidRPr="00930FB3" w:rsidRDefault="002062A1" w:rsidP="00097B7F">
            <w:pPr>
              <w:spacing w:after="200" w:line="276" w:lineRule="auto"/>
              <w:ind w:left="720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Catégorie :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A – Achats</w:t>
            </w:r>
          </w:p>
          <w:p w:rsidR="002062A1" w:rsidRPr="00930FB3" w:rsidRDefault="002062A1" w:rsidP="00097B7F">
            <w:pPr>
              <w:spacing w:after="200" w:line="276" w:lineRule="auto"/>
              <w:ind w:left="720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Type de priorité :</w:t>
            </w:r>
            <w:r w:rsidRPr="00930FB3">
              <w:rPr>
                <w:rFonts w:ascii="Arial" w:hAnsi="Arial" w:cs="Arial"/>
                <w:bCs/>
                <w:i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[Inscrivez un « X » à côté du type le plus approprié.]</w:t>
            </w:r>
          </w:p>
          <w:p w:rsidR="002062A1" w:rsidRPr="00930FB3" w:rsidRDefault="002062A1" w:rsidP="00097B7F">
            <w:pPr>
              <w:numPr>
                <w:ilvl w:val="0"/>
                <w:numId w:val="10"/>
              </w:numPr>
              <w:spacing w:after="200" w:line="276" w:lineRule="auto"/>
              <w:ind w:hanging="506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 Santé et sécurité</w:t>
            </w:r>
          </w:p>
          <w:p w:rsidR="002062A1" w:rsidRPr="00930FB3" w:rsidRDefault="002062A1" w:rsidP="00097B7F">
            <w:pPr>
              <w:numPr>
                <w:ilvl w:val="0"/>
                <w:numId w:val="10"/>
              </w:numPr>
              <w:spacing w:after="200" w:line="276" w:lineRule="auto"/>
              <w:ind w:hanging="506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_______  Matériel utilisé par les clients</w:t>
            </w:r>
          </w:p>
          <w:p w:rsidR="002062A1" w:rsidRPr="00930FB3" w:rsidRDefault="002062A1" w:rsidP="00097B7F">
            <w:pPr>
              <w:numPr>
                <w:ilvl w:val="0"/>
                <w:numId w:val="10"/>
              </w:numPr>
              <w:spacing w:after="200" w:line="276" w:lineRule="auto"/>
              <w:ind w:hanging="506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 Matériel utilisé par le personnel du programme</w:t>
            </w:r>
          </w:p>
          <w:p w:rsidR="002062A1" w:rsidRPr="00930FB3" w:rsidRDefault="002062A1" w:rsidP="00174407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i/>
                <w:szCs w:val="24"/>
              </w:rPr>
            </w:pPr>
            <w:r w:rsidRPr="00930FB3">
              <w:rPr>
                <w:rFonts w:ascii="Arial" w:eastAsia="Calibri" w:hAnsi="Arial" w:cs="Arial"/>
                <w:bCs/>
                <w:szCs w:val="24"/>
              </w:rPr>
              <w:t xml:space="preserve">1.  </w:t>
            </w: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Nom du projet : </w:t>
            </w:r>
            <w:r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[Doit correspondre à l</w:t>
            </w:r>
            <w:r w:rsidRPr="001F7C84">
              <w:rPr>
                <w:rFonts w:ascii="Arial" w:hAnsi="Arial" w:cs="Arial"/>
                <w:bCs/>
                <w:i/>
                <w:color w:val="002060"/>
                <w:szCs w:val="24"/>
              </w:rPr>
              <w:t>a question 2c) du formulaire « A</w:t>
            </w:r>
            <w:r>
              <w:rPr>
                <w:rFonts w:ascii="Arial" w:hAnsi="Arial" w:cs="Arial"/>
                <w:bCs/>
                <w:i/>
                <w:color w:val="002060"/>
                <w:szCs w:val="24"/>
              </w:rPr>
              <w:t> » ou « A.1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 ».]</w:t>
            </w:r>
          </w:p>
          <w:p w:rsidR="002062A1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2.  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Éléments proposés</w:t>
            </w:r>
          </w:p>
          <w:p w:rsidR="002062A1" w:rsidRPr="007E2EE0" w:rsidRDefault="002062A1" w:rsidP="00097B7F">
            <w:pPr>
              <w:pStyle w:val="Caption"/>
              <w:keepNext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>Table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au</w:t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begin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SEQ Table \* ARABIC </w:instrTex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1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>- Éléments proposés</w:t>
            </w:r>
          </w:p>
          <w:tbl>
            <w:tblPr>
              <w:tblStyle w:val="TableGrid"/>
              <w:tblW w:w="0" w:type="auto"/>
              <w:tblInd w:w="445" w:type="dxa"/>
              <w:tblLayout w:type="fixed"/>
              <w:tblLook w:val="04A0"/>
            </w:tblPr>
            <w:tblGrid>
              <w:gridCol w:w="5670"/>
              <w:gridCol w:w="1559"/>
              <w:gridCol w:w="1559"/>
            </w:tblGrid>
            <w:tr w:rsidR="002062A1" w:rsidRPr="00930FB3" w:rsidTr="00097B7F">
              <w:trPr>
                <w:tblHeader/>
              </w:trPr>
              <w:tc>
                <w:tcPr>
                  <w:tcW w:w="5670" w:type="dxa"/>
                  <w:shd w:val="clear" w:color="auto" w:fill="D9D9D9" w:themeFill="background1" w:themeFillShade="D9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>Éléments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Quantité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Coût</w:t>
                  </w:r>
                </w:p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(en $)</w:t>
                  </w:r>
                </w:p>
              </w:tc>
            </w:tr>
            <w:tr w:rsidR="002062A1" w:rsidRPr="00930FB3" w:rsidTr="00097B7F">
              <w:tc>
                <w:tcPr>
                  <w:tcW w:w="5670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i/>
                      <w:color w:val="002060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Ex. : ordinateurs portatifs pour les</w:t>
                  </w:r>
                  <w:r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 xml:space="preserve"> gestionnaire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 xml:space="preserve">s 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lastRenderedPageBreak/>
                    <w:t>de cas</w:t>
                  </w: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062A1" w:rsidRPr="00930FB3" w:rsidTr="00097B7F">
              <w:tc>
                <w:tcPr>
                  <w:tcW w:w="5670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062A1" w:rsidRPr="00930FB3" w:rsidTr="00097B7F">
              <w:tc>
                <w:tcPr>
                  <w:tcW w:w="5670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062A1" w:rsidRPr="00930FB3" w:rsidTr="00097B7F">
              <w:tc>
                <w:tcPr>
                  <w:tcW w:w="5670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Montant équivalent à 50 % de la TVH</w:t>
                  </w: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2062A1" w:rsidRPr="00930FB3" w:rsidTr="00097B7F">
              <w:tc>
                <w:tcPr>
                  <w:tcW w:w="5670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szCs w:val="24"/>
                    </w:rPr>
                    <w:t>Coût total</w:t>
                  </w: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2062A1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  <w:rPr>
                <w:rFonts w:ascii="Arial" w:hAnsi="Arial" w:cs="Arial"/>
                <w:bCs/>
                <w:szCs w:val="24"/>
              </w:rPr>
            </w:pPr>
          </w:p>
          <w:p w:rsidR="002062A1" w:rsidRPr="00930FB3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3. 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Coût et sources des contributions</w:t>
            </w:r>
          </w:p>
          <w:p w:rsidR="002062A1" w:rsidRPr="007E2EE0" w:rsidRDefault="002062A1" w:rsidP="00097B7F">
            <w:pPr>
              <w:pStyle w:val="Caption"/>
              <w:keepNext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 xml:space="preserve">Tableau 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begin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SEQ Table \* ARABIC </w:instrTex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7E2EE0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2</w:t>
            </w:r>
            <w:r w:rsidR="00CC0C14" w:rsidRPr="007E2EE0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7E2EE0">
              <w:rPr>
                <w:rFonts w:ascii="Arial" w:hAnsi="Arial" w:cs="Arial"/>
                <w:color w:val="auto"/>
                <w:sz w:val="24"/>
                <w:szCs w:val="24"/>
              </w:rPr>
              <w:t xml:space="preserve"> - Coût et sources des contributions</w:t>
            </w:r>
          </w:p>
          <w:tbl>
            <w:tblPr>
              <w:tblStyle w:val="TableGrid"/>
              <w:tblW w:w="0" w:type="auto"/>
              <w:tblInd w:w="445" w:type="dxa"/>
              <w:tblLayout w:type="fixed"/>
              <w:tblLook w:val="04A0"/>
            </w:tblPr>
            <w:tblGrid>
              <w:gridCol w:w="5528"/>
              <w:gridCol w:w="1559"/>
              <w:gridCol w:w="1755"/>
            </w:tblGrid>
            <w:tr w:rsidR="002062A1" w:rsidRPr="00930FB3" w:rsidTr="00097B7F">
              <w:trPr>
                <w:tblHeader/>
              </w:trPr>
              <w:tc>
                <w:tcPr>
                  <w:tcW w:w="5528" w:type="dxa"/>
                  <w:shd w:val="clear" w:color="auto" w:fill="D9D9D9" w:themeFill="background1" w:themeFillShade="D9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>Coût et sources des contributions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Coût</w:t>
                  </w:r>
                </w:p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(en $)</w:t>
                  </w:r>
                </w:p>
              </w:tc>
              <w:tc>
                <w:tcPr>
                  <w:tcW w:w="1755" w:type="dxa"/>
                  <w:shd w:val="clear" w:color="auto" w:fill="D9D9D9" w:themeFill="background1" w:themeFillShade="D9"/>
                </w:tcPr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Contributions</w:t>
                  </w:r>
                </w:p>
                <w:p w:rsidR="002062A1" w:rsidRPr="00930FB3" w:rsidRDefault="002062A1" w:rsidP="00097B7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(en $)</w:t>
                  </w:r>
                </w:p>
              </w:tc>
            </w:tr>
            <w:tr w:rsidR="002062A1" w:rsidRPr="00930FB3" w:rsidTr="00097B7F">
              <w:tc>
                <w:tcPr>
                  <w:tcW w:w="5528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szCs w:val="24"/>
                    </w:rPr>
                    <w:t xml:space="preserve">Coût total des éléments proposés 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[Doit correspondre au coût total indiqué au point c).]</w:t>
                  </w: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$</w:t>
                  </w:r>
                </w:p>
              </w:tc>
              <w:tc>
                <w:tcPr>
                  <w:tcW w:w="1755" w:type="dxa"/>
                  <w:shd w:val="clear" w:color="auto" w:fill="7F7F7F" w:themeFill="text1" w:themeFillTint="80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062A1" w:rsidRPr="00930FB3" w:rsidTr="00097B7F">
              <w:tc>
                <w:tcPr>
                  <w:tcW w:w="5528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Autre source de financement </w:t>
                  </w:r>
                  <w:r w:rsidRPr="00930FB3">
                    <w:rPr>
                      <w:rFonts w:ascii="Arial" w:hAnsi="Arial" w:cs="Arial"/>
                      <w:color w:val="002060"/>
                      <w:szCs w:val="24"/>
                    </w:rPr>
                    <w:t>(précisez)</w:t>
                  </w:r>
                  <w:r w:rsidRPr="00930FB3">
                    <w:rPr>
                      <w:rFonts w:ascii="Arial" w:hAnsi="Arial" w:cs="Arial"/>
                      <w:szCs w:val="24"/>
                    </w:rPr>
                    <w:t xml:space="preserve"> _______</w:t>
                  </w:r>
                </w:p>
              </w:tc>
              <w:tc>
                <w:tcPr>
                  <w:tcW w:w="1559" w:type="dxa"/>
                  <w:shd w:val="clear" w:color="auto" w:fill="7F7F7F" w:themeFill="text1" w:themeFillTint="80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   $</w:t>
                  </w:r>
                </w:p>
              </w:tc>
            </w:tr>
            <w:tr w:rsidR="002062A1" w:rsidRPr="00930FB3" w:rsidTr="00097B7F">
              <w:tc>
                <w:tcPr>
                  <w:tcW w:w="5528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>Contribution provenant des réserves de l’organisme</w:t>
                  </w:r>
                </w:p>
              </w:tc>
              <w:tc>
                <w:tcPr>
                  <w:tcW w:w="1559" w:type="dxa"/>
                  <w:shd w:val="clear" w:color="auto" w:fill="7F7F7F" w:themeFill="text1" w:themeFillTint="80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   $</w:t>
                  </w:r>
                </w:p>
              </w:tc>
            </w:tr>
            <w:tr w:rsidR="002062A1" w:rsidRPr="00930FB3" w:rsidTr="00097B7F">
              <w:tc>
                <w:tcPr>
                  <w:tcW w:w="5528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Utilisation du financement de l’organisme provenant d’autres sources </w:t>
                  </w:r>
                </w:p>
              </w:tc>
              <w:tc>
                <w:tcPr>
                  <w:tcW w:w="1559" w:type="dxa"/>
                  <w:shd w:val="clear" w:color="auto" w:fill="7F7F7F" w:themeFill="text1" w:themeFillTint="80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   $</w:t>
                  </w:r>
                </w:p>
              </w:tc>
            </w:tr>
            <w:tr w:rsidR="002062A1" w:rsidRPr="00930FB3" w:rsidTr="00097B7F">
              <w:tc>
                <w:tcPr>
                  <w:tcW w:w="5528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b/>
                      <w:bCs/>
                      <w:szCs w:val="24"/>
                    </w:rPr>
                    <w:t>d) Financement demandé dans le cadre du projet</w:t>
                  </w:r>
                  <w:r w:rsidRPr="00930FB3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Pr="00930FB3">
                    <w:rPr>
                      <w:rFonts w:ascii="Arial" w:eastAsia="Calibri" w:hAnsi="Arial" w:cs="Arial"/>
                      <w:bCs/>
                      <w:i/>
                      <w:color w:val="002060"/>
                      <w:szCs w:val="24"/>
                    </w:rPr>
                    <w:t>[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Doit correspondre à la que</w:t>
                  </w:r>
                  <w:r w:rsidRPr="002062A1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stion 2d) du formulaire « A – Information sur l’or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t>ganisme –Petits projets, 2014</w:t>
                  </w:r>
                  <w:r w:rsidRPr="00930FB3">
                    <w:rPr>
                      <w:rFonts w:ascii="Arial" w:hAnsi="Arial" w:cs="Arial"/>
                      <w:i/>
                      <w:color w:val="002060"/>
                      <w:szCs w:val="24"/>
                    </w:rPr>
                    <w:noBreakHyphen/>
                    <w:t>2015 ».]</w:t>
                  </w:r>
                </w:p>
              </w:tc>
              <w:tc>
                <w:tcPr>
                  <w:tcW w:w="1559" w:type="dxa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  <w:r w:rsidRPr="00930FB3">
                    <w:rPr>
                      <w:rFonts w:ascii="Arial" w:hAnsi="Arial" w:cs="Arial"/>
                      <w:szCs w:val="24"/>
                    </w:rPr>
                    <w:t xml:space="preserve">                 $</w:t>
                  </w:r>
                </w:p>
              </w:tc>
              <w:tc>
                <w:tcPr>
                  <w:tcW w:w="1755" w:type="dxa"/>
                  <w:shd w:val="clear" w:color="auto" w:fill="7F7F7F" w:themeFill="text1" w:themeFillTint="80"/>
                </w:tcPr>
                <w:p w:rsidR="002062A1" w:rsidRPr="00930FB3" w:rsidRDefault="002062A1" w:rsidP="00097B7F">
                  <w:pPr>
                    <w:spacing w:after="200" w:line="276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2062A1" w:rsidRPr="00930FB3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3"/>
              <w:textAlignment w:val="baseline"/>
              <w:rPr>
                <w:rFonts w:ascii="Arial" w:hAnsi="Arial" w:cs="Arial"/>
                <w:szCs w:val="24"/>
              </w:rPr>
            </w:pP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Calibri" w:hAnsi="Arial" w:cs="Arial"/>
                <w:bCs/>
                <w:i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 xml:space="preserve">Ordre de priorité accordé au projet par l’organisme : </w:t>
            </w:r>
            <w:r w:rsidRPr="00930FB3">
              <w:rPr>
                <w:rFonts w:ascii="Arial" w:hAnsi="Arial" w:cs="Arial"/>
                <w:szCs w:val="24"/>
              </w:rPr>
              <w:t>_______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[Doit correspondre à la ques</w:t>
            </w:r>
            <w:r w:rsidRPr="002062A1">
              <w:rPr>
                <w:rFonts w:ascii="Arial" w:hAnsi="Arial" w:cs="Arial"/>
                <w:bCs/>
                <w:i/>
                <w:color w:val="002060"/>
                <w:szCs w:val="24"/>
              </w:rPr>
              <w:t>tion 2e) du formulaire « A – Information sur l’organisme – Petits projets, 2014</w:t>
            </w:r>
            <w:r w:rsidRPr="002062A1">
              <w:rPr>
                <w:rFonts w:ascii="Arial" w:hAnsi="Arial" w:cs="Arial"/>
                <w:bCs/>
                <w:i/>
                <w:color w:val="002060"/>
                <w:szCs w:val="24"/>
              </w:rPr>
              <w:noBreakHyphen/>
              <w:t>201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5 ».]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Montant minimal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(</w:t>
            </w:r>
            <w:r w:rsidRPr="00930FB3">
              <w:rPr>
                <w:rFonts w:ascii="Arial" w:hAnsi="Arial" w:cs="Arial"/>
                <w:bCs/>
                <w:color w:val="002060"/>
                <w:szCs w:val="24"/>
              </w:rPr>
              <w:t>et quantité ou choix des éléments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) dont l’organisme pourrait bénéficier si le financement disponible était inférieur à celui demandé : ______________ $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[ou S.O.]</w:t>
            </w:r>
            <w:r w:rsidRPr="00930FB3">
              <w:rPr>
                <w:rFonts w:ascii="Arial" w:hAnsi="Arial" w:cs="Arial"/>
                <w:szCs w:val="24"/>
              </w:rPr>
              <w:t>.</w:t>
            </w:r>
          </w:p>
          <w:p w:rsidR="002062A1" w:rsidRPr="00930FB3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574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Différence pour les éléments énumérés à l’alinéa 2 c) ci-dessus si le financement se </w:t>
            </w:r>
            <w:r w:rsidRPr="00930FB3">
              <w:rPr>
                <w:rFonts w:ascii="Arial" w:hAnsi="Arial" w:cs="Arial"/>
                <w:bCs/>
                <w:szCs w:val="24"/>
              </w:rPr>
              <w:lastRenderedPageBreak/>
              <w:t xml:space="preserve">limitait à ce montant réduit : </w:t>
            </w:r>
            <w:r w:rsidRPr="00930FB3">
              <w:rPr>
                <w:rFonts w:ascii="Arial" w:hAnsi="Arial" w:cs="Arial"/>
                <w:szCs w:val="24"/>
              </w:rPr>
              <w:t xml:space="preserve">______________ $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[ou S.O.]</w:t>
            </w:r>
            <w:r w:rsidRPr="00930FB3">
              <w:rPr>
                <w:rFonts w:ascii="Arial" w:hAnsi="Arial" w:cs="Arial"/>
                <w:color w:val="002060"/>
                <w:szCs w:val="24"/>
              </w:rPr>
              <w:t>.</w:t>
            </w:r>
            <w:r w:rsidRPr="00930FB3">
              <w:rPr>
                <w:rFonts w:ascii="Arial" w:hAnsi="Arial" w:cs="Arial"/>
                <w:szCs w:val="24"/>
              </w:rPr>
              <w:t xml:space="preserve"> Commentaires. __________________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/>
                <w:szCs w:val="24"/>
              </w:rPr>
              <w:t>Indiquez l’emplacement</w:t>
            </w:r>
            <w:r w:rsidRPr="00930FB3">
              <w:rPr>
                <w:rFonts w:ascii="Arial" w:hAnsi="Arial" w:cs="Arial"/>
                <w:szCs w:val="24"/>
              </w:rPr>
              <w:t xml:space="preserve"> où les éléments achetés seront utilisés : ______________.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Indiquez le </w:t>
            </w:r>
            <w:r w:rsidRPr="00930FB3">
              <w:rPr>
                <w:rFonts w:ascii="Arial" w:hAnsi="Arial" w:cs="Arial"/>
                <w:b/>
                <w:szCs w:val="24"/>
              </w:rPr>
              <w:t>nom du programme</w:t>
            </w:r>
            <w:r w:rsidRPr="00930FB3">
              <w:rPr>
                <w:rFonts w:ascii="Arial" w:hAnsi="Arial" w:cs="Arial"/>
                <w:szCs w:val="24"/>
              </w:rPr>
              <w:t xml:space="preserve"> offert à cet emplacement grâce auquel l’organisme peut fournir du soutien aux clients. __________________________________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Indiquez le </w:t>
            </w:r>
            <w:r w:rsidRPr="00930FB3">
              <w:rPr>
                <w:rFonts w:ascii="Arial" w:hAnsi="Arial" w:cs="Arial"/>
                <w:b/>
                <w:szCs w:val="24"/>
              </w:rPr>
              <w:t>type de soutien offert</w:t>
            </w:r>
            <w:r w:rsidRPr="00930FB3">
              <w:rPr>
                <w:rFonts w:ascii="Arial" w:hAnsi="Arial" w:cs="Arial"/>
                <w:szCs w:val="24"/>
              </w:rPr>
              <w:t xml:space="preserve"> aux clients à cet emplacement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[Par exemple, services de prévention de perte de logement, programme de jour, logement en milieu de soutien)</w:t>
            </w:r>
            <w:r w:rsidRPr="00930FB3">
              <w:rPr>
                <w:rFonts w:ascii="Arial" w:hAnsi="Arial" w:cs="Arial"/>
                <w:i/>
                <w:szCs w:val="24"/>
              </w:rPr>
              <w:t>.</w:t>
            </w:r>
            <w:r w:rsidRPr="00930FB3">
              <w:rPr>
                <w:rFonts w:ascii="Arial" w:hAnsi="Arial" w:cs="Arial"/>
                <w:szCs w:val="24"/>
              </w:rPr>
              <w:t>_______________________________</w:t>
            </w:r>
          </w:p>
          <w:p w:rsidR="002062A1" w:rsidRPr="00930FB3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Précisez la </w:t>
            </w:r>
            <w:r w:rsidRPr="00930FB3">
              <w:rPr>
                <w:rFonts w:ascii="Arial" w:hAnsi="Arial" w:cs="Arial"/>
                <w:b/>
                <w:szCs w:val="24"/>
              </w:rPr>
              <w:t>clientèle</w:t>
            </w:r>
            <w:r w:rsidRPr="00930FB3">
              <w:rPr>
                <w:rFonts w:ascii="Arial" w:hAnsi="Arial" w:cs="Arial"/>
                <w:szCs w:val="24"/>
              </w:rPr>
              <w:t xml:space="preserve"> qui fréquente cet emplacement.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[Par exemple, hommes seuls ayant des besoins complex</w:t>
            </w:r>
            <w:r>
              <w:rPr>
                <w:rFonts w:ascii="Arial" w:hAnsi="Arial" w:cs="Arial"/>
                <w:i/>
                <w:color w:val="002060"/>
                <w:szCs w:val="24"/>
              </w:rPr>
              <w:t>es, personnes à risque élevé d’itinérance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.]</w:t>
            </w:r>
            <w:r w:rsidRPr="00930FB3">
              <w:rPr>
                <w:rFonts w:ascii="Arial" w:hAnsi="Arial" w:cs="Arial"/>
                <w:i/>
                <w:szCs w:val="24"/>
              </w:rPr>
              <w:t xml:space="preserve"> 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Pourquoi ces éléments sont-ils nécessaires?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(Par exemple, remplacement de matériel brisé.)</w:t>
            </w:r>
            <w:r w:rsidRPr="00930FB3">
              <w:rPr>
                <w:rFonts w:ascii="Arial" w:hAnsi="Arial" w:cs="Arial"/>
                <w:bCs/>
                <w:i/>
                <w:szCs w:val="24"/>
              </w:rPr>
              <w:t xml:space="preserve"> ___________________</w:t>
            </w:r>
            <w:r w:rsidRPr="00930FB3">
              <w:rPr>
                <w:rFonts w:ascii="Arial" w:hAnsi="Arial" w:cs="Arial"/>
                <w:szCs w:val="24"/>
              </w:rPr>
              <w:t>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Quelles autres solutions ont été envisagées à part l’achat de ces éléments? Pourquoi croyez-vous qu’il s’agit de la meilleure option? </w:t>
            </w:r>
            <w:r w:rsidRPr="00930FB3">
              <w:rPr>
                <w:rFonts w:ascii="Arial" w:hAnsi="Arial" w:cs="Arial"/>
                <w:szCs w:val="24"/>
              </w:rPr>
              <w:t>_______________________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/>
                <w:bCs/>
                <w:szCs w:val="24"/>
              </w:rPr>
              <w:t>Comment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ces éléments seront-ils 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utilisés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, et quels </w:t>
            </w:r>
            <w:r w:rsidRPr="00930FB3">
              <w:rPr>
                <w:rFonts w:ascii="Arial" w:hAnsi="Arial" w:cs="Arial"/>
                <w:b/>
                <w:bCs/>
                <w:szCs w:val="24"/>
              </w:rPr>
              <w:t>avantages</w:t>
            </w:r>
            <w:r w:rsidRPr="00930FB3">
              <w:rPr>
                <w:rFonts w:ascii="Arial" w:hAnsi="Arial" w:cs="Arial"/>
                <w:bCs/>
                <w:szCs w:val="24"/>
              </w:rPr>
              <w:t xml:space="preserve"> offrent-ils?</w:t>
            </w:r>
            <w:r w:rsidRPr="00930FB3">
              <w:rPr>
                <w:rFonts w:ascii="Arial" w:hAnsi="Arial" w:cs="Arial"/>
                <w:szCs w:val="24"/>
              </w:rPr>
              <w:t xml:space="preserve"> Démontrez que l’achat des éléments proposés apporte une solution pratique et appropriée à un problème important. __________________________________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>En vous référant au groupe prioritaire choisi au point j) ci-dessus et aux autres aspects pertinents du programme, expliquez quelles conséquences négatives pourraient avoir un refus de financement.</w:t>
            </w:r>
            <w:r w:rsidRPr="00930FB3">
              <w:rPr>
                <w:rFonts w:ascii="Arial" w:hAnsi="Arial" w:cs="Arial"/>
                <w:szCs w:val="24"/>
              </w:rPr>
              <w:t xml:space="preserve"> Si le besoin est urgent, expliquez en quoi. ___________________________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>Optimisation des ressources : Expliquez le rapport coûts-avantages de cet ou ces achats. ________________________</w:t>
            </w:r>
            <w:r w:rsidRPr="00930FB3">
              <w:rPr>
                <w:rFonts w:ascii="Arial" w:hAnsi="Arial" w:cs="Arial"/>
                <w:szCs w:val="24"/>
              </w:rPr>
              <w:t>_______</w:t>
            </w:r>
          </w:p>
          <w:p w:rsidR="002062A1" w:rsidRPr="002062A1" w:rsidRDefault="002062A1" w:rsidP="00097B7F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 xml:space="preserve">Quels documents à l’appui </w:t>
            </w:r>
            <w:r w:rsidRPr="00930FB3">
              <w:rPr>
                <w:rFonts w:ascii="Arial" w:hAnsi="Arial" w:cs="Arial"/>
                <w:bCs/>
                <w:color w:val="002060"/>
                <w:szCs w:val="24"/>
              </w:rPr>
              <w:t>(par exemple, devis pour le matériel</w:t>
            </w:r>
            <w:r w:rsidRPr="00930FB3">
              <w:rPr>
                <w:rFonts w:ascii="Arial" w:hAnsi="Arial" w:cs="Arial"/>
                <w:color w:val="002060"/>
                <w:szCs w:val="24"/>
              </w:rPr>
              <w:t>)</w:t>
            </w:r>
            <w:r w:rsidRPr="00930FB3">
              <w:rPr>
                <w:rFonts w:ascii="Arial" w:hAnsi="Arial" w:cs="Arial"/>
                <w:szCs w:val="24"/>
              </w:rPr>
              <w:t xml:space="preserve"> sont fournis?</w:t>
            </w:r>
            <w:r w:rsidRPr="00930FB3">
              <w:rPr>
                <w:rFonts w:ascii="Arial" w:hAnsi="Arial" w:cs="Arial"/>
                <w:bCs/>
                <w:i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t>[Pour en savoir plus sur l’obtention de devis et la sélection des fournisseurs, consultez le document 1, « Stratégie des partenariats de lutte contre l’itinérance – Petits projets, hiver 2014</w:t>
            </w:r>
            <w:r w:rsidRPr="00930FB3">
              <w:rPr>
                <w:rFonts w:ascii="Arial" w:hAnsi="Arial" w:cs="Arial"/>
                <w:bCs/>
                <w:i/>
                <w:color w:val="002060"/>
                <w:szCs w:val="24"/>
              </w:rPr>
              <w:noBreakHyphen/>
              <w:t>2015 », P</w:t>
            </w:r>
            <w:r w:rsidRPr="002062A1">
              <w:rPr>
                <w:rFonts w:ascii="Arial" w:hAnsi="Arial" w:cs="Arial"/>
                <w:bCs/>
                <w:i/>
                <w:color w:val="002060"/>
                <w:szCs w:val="24"/>
              </w:rPr>
              <w:t>ARTIE CINQ, alinéas a) et b).]</w:t>
            </w:r>
          </w:p>
          <w:p w:rsidR="002062A1" w:rsidRPr="00930FB3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720"/>
              <w:textAlignment w:val="baseline"/>
              <w:rPr>
                <w:rFonts w:ascii="Arial" w:hAnsi="Arial" w:cs="Arial"/>
                <w:szCs w:val="24"/>
              </w:rPr>
            </w:pPr>
            <w:r w:rsidRPr="002062A1">
              <w:rPr>
                <w:rFonts w:ascii="Arial" w:hAnsi="Arial" w:cs="Arial"/>
                <w:szCs w:val="24"/>
              </w:rPr>
              <w:t>Liste des docum</w:t>
            </w:r>
            <w:r w:rsidRPr="00930FB3">
              <w:rPr>
                <w:rFonts w:ascii="Arial" w:hAnsi="Arial" w:cs="Arial"/>
                <w:szCs w:val="24"/>
              </w:rPr>
              <w:t>ents à l’appui</w:t>
            </w:r>
          </w:p>
          <w:p w:rsidR="002062A1" w:rsidRPr="00930FB3" w:rsidRDefault="002062A1" w:rsidP="00097B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_________________</w:t>
            </w:r>
          </w:p>
          <w:p w:rsidR="002062A1" w:rsidRPr="00930FB3" w:rsidRDefault="002062A1" w:rsidP="00097B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>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bCs/>
                <w:szCs w:val="24"/>
              </w:rPr>
              <w:t>Fournissez quelques renseignements sur les devis reçus</w:t>
            </w:r>
            <w:r w:rsidRPr="00930FB3">
              <w:rPr>
                <w:rFonts w:ascii="Arial" w:hAnsi="Arial" w:cs="Arial"/>
                <w:szCs w:val="24"/>
              </w:rPr>
              <w:t xml:space="preserve">. Quels facteurs ont </w:t>
            </w:r>
            <w:r w:rsidRPr="00930FB3">
              <w:rPr>
                <w:rFonts w:ascii="Arial" w:hAnsi="Arial" w:cs="Arial"/>
                <w:szCs w:val="24"/>
              </w:rPr>
              <w:lastRenderedPageBreak/>
              <w:t xml:space="preserve">influencé </w:t>
            </w:r>
            <w:r w:rsidRPr="00930FB3">
              <w:rPr>
                <w:rFonts w:ascii="Arial" w:hAnsi="Arial" w:cs="Arial"/>
                <w:color w:val="002060"/>
                <w:szCs w:val="24"/>
              </w:rPr>
              <w:t>(ou influenceront)</w:t>
            </w:r>
            <w:r w:rsidRPr="00930FB3">
              <w:rPr>
                <w:rFonts w:ascii="Arial" w:hAnsi="Arial" w:cs="Arial"/>
                <w:szCs w:val="24"/>
              </w:rPr>
              <w:t xml:space="preserve"> le choix d’un fournisseur en particulier? _______________________</w:t>
            </w:r>
          </w:p>
          <w:p w:rsidR="002062A1" w:rsidRPr="00930FB3" w:rsidRDefault="002062A1" w:rsidP="00097B7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574" w:hanging="408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Si le financement est accordé, que </w:t>
            </w:r>
            <w:r w:rsidRPr="00930FB3">
              <w:rPr>
                <w:rFonts w:ascii="Arial" w:hAnsi="Arial" w:cs="Arial"/>
                <w:szCs w:val="24"/>
                <w:u w:val="single"/>
              </w:rPr>
              <w:t>restera</w:t>
            </w:r>
            <w:r w:rsidRPr="00930FB3">
              <w:rPr>
                <w:rFonts w:ascii="Arial" w:hAnsi="Arial" w:cs="Arial"/>
                <w:szCs w:val="24"/>
              </w:rPr>
              <w:t>-t-il à faire pour obtenir des devis ou prendre des décisions concernant les achats. Indique</w:t>
            </w:r>
            <w:r>
              <w:rPr>
                <w:rFonts w:ascii="Arial" w:hAnsi="Arial" w:cs="Arial"/>
                <w:szCs w:val="24"/>
              </w:rPr>
              <w:t>r</w:t>
            </w:r>
            <w:r w:rsidRPr="00930FB3">
              <w:rPr>
                <w:rFonts w:ascii="Arial" w:hAnsi="Arial" w:cs="Arial"/>
                <w:szCs w:val="24"/>
              </w:rPr>
              <w:t xml:space="preserve"> notamment les étapes requises selon la politique sur les achats de l’organisme? ___________________________</w:t>
            </w:r>
          </w:p>
          <w:p w:rsidR="002062A1" w:rsidRPr="00930FB3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  <w:r w:rsidRPr="00930FB3">
              <w:rPr>
                <w:rFonts w:ascii="Arial" w:hAnsi="Arial" w:cs="Arial"/>
                <w:szCs w:val="24"/>
              </w:rPr>
              <w:t xml:space="preserve">q)  </w:t>
            </w:r>
            <w:r w:rsidRPr="00930FB3">
              <w:rPr>
                <w:rFonts w:ascii="Arial" w:hAnsi="Arial" w:cs="Arial"/>
                <w:b/>
                <w:szCs w:val="24"/>
              </w:rPr>
              <w:t>Délai d’approvisionnement requis :</w:t>
            </w:r>
            <w:r w:rsidRPr="00930FB3">
              <w:rPr>
                <w:rFonts w:ascii="Arial" w:hAnsi="Arial" w:cs="Arial"/>
                <w:szCs w:val="24"/>
              </w:rPr>
              <w:t xml:space="preserve"> Les éléments achetés au moyen du financement demandé doivent être reçus par l’organisme au plus tard le 31 mars 2015. À compter de la date de signature du contrat avec la Ville, quel sera le délai minimal nécessaire pour acheter et recevoir les marchandises? </w:t>
            </w:r>
            <w:r w:rsidRPr="00930FB3">
              <w:rPr>
                <w:rFonts w:ascii="Arial" w:hAnsi="Arial" w:cs="Arial"/>
                <w:i/>
                <w:color w:val="002060"/>
                <w:szCs w:val="24"/>
              </w:rPr>
              <w:t>[Par exemple, pour l’achat des billets d’autobus, il faudra une journée.]</w:t>
            </w:r>
            <w:r w:rsidRPr="00930FB3">
              <w:rPr>
                <w:rFonts w:ascii="Arial" w:hAnsi="Arial" w:cs="Arial"/>
                <w:i/>
                <w:szCs w:val="24"/>
              </w:rPr>
              <w:t xml:space="preserve"> </w:t>
            </w:r>
            <w:r w:rsidRPr="00930FB3">
              <w:rPr>
                <w:rFonts w:ascii="Arial" w:hAnsi="Arial" w:cs="Arial"/>
                <w:szCs w:val="24"/>
              </w:rPr>
              <w:t>___________________________________________</w:t>
            </w:r>
          </w:p>
          <w:p w:rsidR="002062A1" w:rsidRPr="00930FB3" w:rsidRDefault="002062A1" w:rsidP="00097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</w:tbl>
    <w:p w:rsidR="002062A1" w:rsidRDefault="002062A1" w:rsidP="00930FB3">
      <w:pPr>
        <w:spacing w:after="200" w:line="276" w:lineRule="auto"/>
        <w:rPr>
          <w:rFonts w:ascii="Arial" w:hAnsi="Arial" w:cs="Arial"/>
          <w:szCs w:val="24"/>
        </w:rPr>
      </w:pPr>
    </w:p>
    <w:p w:rsidR="002062A1" w:rsidRDefault="002062A1" w:rsidP="00930FB3">
      <w:pPr>
        <w:spacing w:after="200" w:line="276" w:lineRule="auto"/>
        <w:rPr>
          <w:rFonts w:ascii="Arial" w:hAnsi="Arial" w:cs="Arial"/>
          <w:szCs w:val="24"/>
        </w:rPr>
      </w:pPr>
    </w:p>
    <w:sectPr w:rsidR="002062A1" w:rsidSect="008D1A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B9" w:rsidRDefault="00081DB9">
      <w:r>
        <w:separator/>
      </w:r>
    </w:p>
  </w:endnote>
  <w:endnote w:type="continuationSeparator" w:id="0">
    <w:p w:rsidR="00081DB9" w:rsidRDefault="0008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D0" w:rsidRPr="006C3E9A" w:rsidRDefault="00CC0C14" w:rsidP="008D1A28">
    <w:pPr>
      <w:pStyle w:val="Footer"/>
      <w:jc w:val="right"/>
      <w:rPr>
        <w:color w:val="000040"/>
      </w:rPr>
    </w:pPr>
    <w:r w:rsidRPr="006C3E9A">
      <w:rPr>
        <w:rFonts w:ascii="Arial" w:hAnsi="Arial" w:cs="Arial"/>
        <w:color w:val="000040"/>
        <w:sz w:val="22"/>
        <w:szCs w:val="22"/>
      </w:rPr>
      <w:fldChar w:fldCharType="begin"/>
    </w:r>
    <w:r w:rsidR="00E01AD0" w:rsidRPr="006C3E9A">
      <w:rPr>
        <w:rFonts w:ascii="Arial" w:hAnsi="Arial" w:cs="Arial"/>
        <w:color w:val="000040"/>
        <w:sz w:val="22"/>
        <w:szCs w:val="22"/>
      </w:rPr>
      <w:instrText xml:space="preserve"> PAGE   \* MERGEFORMAT </w:instrText>
    </w:r>
    <w:r w:rsidRPr="006C3E9A">
      <w:rPr>
        <w:rFonts w:ascii="Arial" w:hAnsi="Arial" w:cs="Arial"/>
        <w:color w:val="000040"/>
        <w:sz w:val="22"/>
        <w:szCs w:val="22"/>
      </w:rPr>
      <w:fldChar w:fldCharType="separate"/>
    </w:r>
    <w:r w:rsidR="00174407">
      <w:rPr>
        <w:rFonts w:ascii="Arial" w:hAnsi="Arial" w:cs="Arial"/>
        <w:noProof/>
        <w:color w:val="000040"/>
        <w:sz w:val="22"/>
        <w:szCs w:val="22"/>
      </w:rPr>
      <w:t>4</w:t>
    </w:r>
    <w:r w:rsidRPr="006C3E9A">
      <w:rPr>
        <w:rFonts w:ascii="Arial" w:hAnsi="Arial" w:cs="Arial"/>
        <w:color w:val="00004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D0" w:rsidRPr="008A4465" w:rsidRDefault="00E01AD0">
    <w:pPr>
      <w:pStyle w:val="Footer"/>
      <w:rPr>
        <w:lang w:val="en-US"/>
      </w:rPr>
    </w:pPr>
    <w:r w:rsidRPr="008A4465">
      <w:rPr>
        <w:rFonts w:ascii="Arial" w:hAnsi="Arial" w:cs="Arial"/>
        <w:bCs/>
        <w:color w:val="000040"/>
        <w:sz w:val="22"/>
        <w:szCs w:val="22"/>
        <w:lang w:val="en-US"/>
      </w:rPr>
      <w:t>Submission Deadline:  Monday, October 15, 2012 at 3:00 p.m.</w:t>
    </w:r>
    <w:r w:rsidRPr="008A4465">
      <w:rPr>
        <w:rFonts w:ascii="Arial" w:hAnsi="Arial" w:cs="Arial"/>
        <w:color w:val="000040"/>
        <w:sz w:val="22"/>
        <w:szCs w:val="22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B9" w:rsidRDefault="00081DB9">
      <w:r>
        <w:separator/>
      </w:r>
    </w:p>
  </w:footnote>
  <w:footnote w:type="continuationSeparator" w:id="0">
    <w:p w:rsidR="00081DB9" w:rsidRDefault="0008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D0" w:rsidRPr="008A4465" w:rsidRDefault="00E01AD0">
    <w:pPr>
      <w:pStyle w:val="Header"/>
      <w:rPr>
        <w:rFonts w:ascii="Arial" w:hAnsi="Arial" w:cs="Arial"/>
        <w:noProof/>
        <w:color w:val="000040"/>
        <w:lang w:eastAsia="en-CA"/>
      </w:rPr>
    </w:pPr>
    <w:r w:rsidRPr="008A4465">
      <w:rPr>
        <w:rFonts w:ascii="Arial" w:hAnsi="Arial" w:cs="Arial"/>
        <w:noProof/>
        <w:color w:val="000040"/>
        <w:lang w:eastAsia="en-CA"/>
      </w:rPr>
      <w:t xml:space="preserve">B.1 – Achats – </w:t>
    </w:r>
    <w:r>
      <w:rPr>
        <w:rFonts w:ascii="Arial" w:hAnsi="Arial" w:cs="Arial"/>
        <w:noProof/>
        <w:color w:val="000040"/>
        <w:lang w:eastAsia="en-CA"/>
      </w:rPr>
      <w:t xml:space="preserve">Fèvrier </w:t>
    </w:r>
    <w:r w:rsidRPr="008A4465">
      <w:rPr>
        <w:rFonts w:ascii="Arial" w:hAnsi="Arial" w:cs="Arial"/>
        <w:noProof/>
        <w:color w:val="000040"/>
        <w:lang w:eastAsia="en-CA"/>
      </w:rPr>
      <w:t>2015</w:t>
    </w:r>
  </w:p>
  <w:p w:rsidR="00E01AD0" w:rsidRPr="006C3E9A" w:rsidRDefault="00E01AD0">
    <w:pPr>
      <w:pStyle w:val="Header"/>
      <w:rPr>
        <w:rFonts w:ascii="Arial" w:hAnsi="Arial" w:cs="Arial"/>
        <w:b/>
        <w:color w:val="000040"/>
      </w:rPr>
    </w:pPr>
    <w:r>
      <w:rPr>
        <w:rFonts w:ascii="Arial" w:hAnsi="Arial" w:cs="Arial"/>
        <w:noProof/>
        <w:color w:val="000040"/>
        <w:lang w:val="en-CA" w:eastAsia="en-CA"/>
      </w:rPr>
      <w:t>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D0" w:rsidRPr="008A4465" w:rsidRDefault="00E01AD0" w:rsidP="008D1A28">
    <w:pPr>
      <w:pStyle w:val="Header"/>
      <w:rPr>
        <w:rFonts w:ascii="Arial" w:hAnsi="Arial" w:cs="Arial"/>
        <w:color w:val="000040"/>
        <w:lang w:val="en-US"/>
      </w:rPr>
    </w:pPr>
    <w:r>
      <w:rPr>
        <w:rFonts w:ascii="Arial" w:hAnsi="Arial" w:cs="Arial"/>
        <w:noProof/>
        <w:color w:val="000040"/>
        <w:lang w:val="en-CA" w:eastAsia="en-CA"/>
      </w:rPr>
      <w:t>B.1 - Purchases -Small Capital Process 2014-5</w:t>
    </w:r>
  </w:p>
  <w:p w:rsidR="00E01AD0" w:rsidRPr="008A4465" w:rsidRDefault="00E01AD0" w:rsidP="008D1A28">
    <w:pPr>
      <w:pStyle w:val="Header"/>
      <w:rPr>
        <w:rFonts w:ascii="Arial" w:hAnsi="Arial" w:cs="Arial"/>
        <w:color w:val="000040"/>
        <w:lang w:val="en-US"/>
      </w:rPr>
    </w:pPr>
  </w:p>
  <w:p w:rsidR="00E01AD0" w:rsidRPr="008A4465" w:rsidRDefault="00E01AD0" w:rsidP="008D1A28">
    <w:pPr>
      <w:pStyle w:val="Header"/>
      <w:rPr>
        <w:rFonts w:ascii="Arial" w:hAnsi="Arial" w:cs="Arial"/>
        <w:color w:val="00004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259"/>
    <w:multiLevelType w:val="hybridMultilevel"/>
    <w:tmpl w:val="DB20056C"/>
    <w:lvl w:ilvl="0" w:tplc="64E8B1F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BB704714" w:tentative="1">
      <w:start w:val="1"/>
      <w:numFmt w:val="lowerLetter"/>
      <w:lvlText w:val="%2."/>
      <w:lvlJc w:val="left"/>
      <w:pPr>
        <w:ind w:left="1440" w:hanging="360"/>
      </w:pPr>
    </w:lvl>
    <w:lvl w:ilvl="2" w:tplc="4F54AAA8" w:tentative="1">
      <w:start w:val="1"/>
      <w:numFmt w:val="lowerRoman"/>
      <w:lvlText w:val="%3."/>
      <w:lvlJc w:val="right"/>
      <w:pPr>
        <w:ind w:left="2160" w:hanging="180"/>
      </w:pPr>
    </w:lvl>
    <w:lvl w:ilvl="3" w:tplc="85CA0A44" w:tentative="1">
      <w:start w:val="1"/>
      <w:numFmt w:val="decimal"/>
      <w:lvlText w:val="%4."/>
      <w:lvlJc w:val="left"/>
      <w:pPr>
        <w:ind w:left="2880" w:hanging="360"/>
      </w:pPr>
    </w:lvl>
    <w:lvl w:ilvl="4" w:tplc="18D63606" w:tentative="1">
      <w:start w:val="1"/>
      <w:numFmt w:val="lowerLetter"/>
      <w:lvlText w:val="%5."/>
      <w:lvlJc w:val="left"/>
      <w:pPr>
        <w:ind w:left="3600" w:hanging="360"/>
      </w:pPr>
    </w:lvl>
    <w:lvl w:ilvl="5" w:tplc="D916CB7E" w:tentative="1">
      <w:start w:val="1"/>
      <w:numFmt w:val="lowerRoman"/>
      <w:lvlText w:val="%6."/>
      <w:lvlJc w:val="right"/>
      <w:pPr>
        <w:ind w:left="4320" w:hanging="180"/>
      </w:pPr>
    </w:lvl>
    <w:lvl w:ilvl="6" w:tplc="1B864708" w:tentative="1">
      <w:start w:val="1"/>
      <w:numFmt w:val="decimal"/>
      <w:lvlText w:val="%7."/>
      <w:lvlJc w:val="left"/>
      <w:pPr>
        <w:ind w:left="5040" w:hanging="360"/>
      </w:pPr>
    </w:lvl>
    <w:lvl w:ilvl="7" w:tplc="95BE228C" w:tentative="1">
      <w:start w:val="1"/>
      <w:numFmt w:val="lowerLetter"/>
      <w:lvlText w:val="%8."/>
      <w:lvlJc w:val="left"/>
      <w:pPr>
        <w:ind w:left="5760" w:hanging="360"/>
      </w:pPr>
    </w:lvl>
    <w:lvl w:ilvl="8" w:tplc="A288C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1FAF"/>
    <w:multiLevelType w:val="hybridMultilevel"/>
    <w:tmpl w:val="82C66C2E"/>
    <w:lvl w:ilvl="0" w:tplc="33B65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E9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87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24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E4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A3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F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C2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2E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17DF"/>
    <w:multiLevelType w:val="hybridMultilevel"/>
    <w:tmpl w:val="F24E3FCE"/>
    <w:lvl w:ilvl="0" w:tplc="8BA0DE42">
      <w:start w:val="1"/>
      <w:numFmt w:val="lowerLetter"/>
      <w:lvlText w:val="%1)"/>
      <w:lvlJc w:val="right"/>
      <w:pPr>
        <w:ind w:left="526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647"/>
    <w:multiLevelType w:val="hybridMultilevel"/>
    <w:tmpl w:val="27183ABA"/>
    <w:lvl w:ilvl="0" w:tplc="C680D5F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EF9CED6E" w:tentative="1">
      <w:start w:val="1"/>
      <w:numFmt w:val="lowerLetter"/>
      <w:lvlText w:val="%2."/>
      <w:lvlJc w:val="left"/>
      <w:pPr>
        <w:ind w:left="1440" w:hanging="360"/>
      </w:pPr>
    </w:lvl>
    <w:lvl w:ilvl="2" w:tplc="423444A2" w:tentative="1">
      <w:start w:val="1"/>
      <w:numFmt w:val="lowerRoman"/>
      <w:lvlText w:val="%3."/>
      <w:lvlJc w:val="right"/>
      <w:pPr>
        <w:ind w:left="2160" w:hanging="180"/>
      </w:pPr>
    </w:lvl>
    <w:lvl w:ilvl="3" w:tplc="597437A6" w:tentative="1">
      <w:start w:val="1"/>
      <w:numFmt w:val="decimal"/>
      <w:lvlText w:val="%4."/>
      <w:lvlJc w:val="left"/>
      <w:pPr>
        <w:ind w:left="2880" w:hanging="360"/>
      </w:pPr>
    </w:lvl>
    <w:lvl w:ilvl="4" w:tplc="381855DA" w:tentative="1">
      <w:start w:val="1"/>
      <w:numFmt w:val="lowerLetter"/>
      <w:lvlText w:val="%5."/>
      <w:lvlJc w:val="left"/>
      <w:pPr>
        <w:ind w:left="3600" w:hanging="360"/>
      </w:pPr>
    </w:lvl>
    <w:lvl w:ilvl="5" w:tplc="261A2CBC" w:tentative="1">
      <w:start w:val="1"/>
      <w:numFmt w:val="lowerRoman"/>
      <w:lvlText w:val="%6."/>
      <w:lvlJc w:val="right"/>
      <w:pPr>
        <w:ind w:left="4320" w:hanging="180"/>
      </w:pPr>
    </w:lvl>
    <w:lvl w:ilvl="6" w:tplc="B590CC06" w:tentative="1">
      <w:start w:val="1"/>
      <w:numFmt w:val="decimal"/>
      <w:lvlText w:val="%7."/>
      <w:lvlJc w:val="left"/>
      <w:pPr>
        <w:ind w:left="5040" w:hanging="360"/>
      </w:pPr>
    </w:lvl>
    <w:lvl w:ilvl="7" w:tplc="B3600880" w:tentative="1">
      <w:start w:val="1"/>
      <w:numFmt w:val="lowerLetter"/>
      <w:lvlText w:val="%8."/>
      <w:lvlJc w:val="left"/>
      <w:pPr>
        <w:ind w:left="5760" w:hanging="360"/>
      </w:pPr>
    </w:lvl>
    <w:lvl w:ilvl="8" w:tplc="7AF69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4E0B"/>
    <w:multiLevelType w:val="hybridMultilevel"/>
    <w:tmpl w:val="3BA8F29C"/>
    <w:lvl w:ilvl="0" w:tplc="36B07B38">
      <w:start w:val="1"/>
      <w:numFmt w:val="lowerLetter"/>
      <w:lvlText w:val="%1)"/>
      <w:lvlJc w:val="right"/>
      <w:pPr>
        <w:ind w:left="526" w:hanging="360"/>
      </w:pPr>
      <w:rPr>
        <w:rFonts w:hint="default"/>
        <w:i w:val="0"/>
      </w:rPr>
    </w:lvl>
    <w:lvl w:ilvl="1" w:tplc="F06E7364" w:tentative="1">
      <w:start w:val="1"/>
      <w:numFmt w:val="lowerLetter"/>
      <w:lvlText w:val="%2."/>
      <w:lvlJc w:val="left"/>
      <w:pPr>
        <w:ind w:left="1606" w:hanging="360"/>
      </w:pPr>
    </w:lvl>
    <w:lvl w:ilvl="2" w:tplc="43D26358" w:tentative="1">
      <w:start w:val="1"/>
      <w:numFmt w:val="lowerRoman"/>
      <w:lvlText w:val="%3."/>
      <w:lvlJc w:val="right"/>
      <w:pPr>
        <w:ind w:left="2326" w:hanging="180"/>
      </w:pPr>
    </w:lvl>
    <w:lvl w:ilvl="3" w:tplc="C27A3C76" w:tentative="1">
      <w:start w:val="1"/>
      <w:numFmt w:val="decimal"/>
      <w:lvlText w:val="%4."/>
      <w:lvlJc w:val="left"/>
      <w:pPr>
        <w:ind w:left="3046" w:hanging="360"/>
      </w:pPr>
    </w:lvl>
    <w:lvl w:ilvl="4" w:tplc="0A305922" w:tentative="1">
      <w:start w:val="1"/>
      <w:numFmt w:val="lowerLetter"/>
      <w:lvlText w:val="%5."/>
      <w:lvlJc w:val="left"/>
      <w:pPr>
        <w:ind w:left="3766" w:hanging="360"/>
      </w:pPr>
    </w:lvl>
    <w:lvl w:ilvl="5" w:tplc="FFF2B3E6" w:tentative="1">
      <w:start w:val="1"/>
      <w:numFmt w:val="lowerRoman"/>
      <w:lvlText w:val="%6."/>
      <w:lvlJc w:val="right"/>
      <w:pPr>
        <w:ind w:left="4486" w:hanging="180"/>
      </w:pPr>
    </w:lvl>
    <w:lvl w:ilvl="6" w:tplc="0DA822F2" w:tentative="1">
      <w:start w:val="1"/>
      <w:numFmt w:val="decimal"/>
      <w:lvlText w:val="%7."/>
      <w:lvlJc w:val="left"/>
      <w:pPr>
        <w:ind w:left="5206" w:hanging="360"/>
      </w:pPr>
    </w:lvl>
    <w:lvl w:ilvl="7" w:tplc="F44CD2D0" w:tentative="1">
      <w:start w:val="1"/>
      <w:numFmt w:val="lowerLetter"/>
      <w:lvlText w:val="%8."/>
      <w:lvlJc w:val="left"/>
      <w:pPr>
        <w:ind w:left="5926" w:hanging="360"/>
      </w:pPr>
    </w:lvl>
    <w:lvl w:ilvl="8" w:tplc="2DC6832A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5">
    <w:nsid w:val="1C0C401F"/>
    <w:multiLevelType w:val="hybridMultilevel"/>
    <w:tmpl w:val="6B88BC52"/>
    <w:lvl w:ilvl="0" w:tplc="36B07B38">
      <w:start w:val="1"/>
      <w:numFmt w:val="lowerLetter"/>
      <w:lvlText w:val="%1)"/>
      <w:lvlJc w:val="right"/>
      <w:pPr>
        <w:ind w:left="526" w:hanging="360"/>
      </w:pPr>
      <w:rPr>
        <w:rFonts w:hint="default"/>
        <w:i w:val="0"/>
      </w:rPr>
    </w:lvl>
    <w:lvl w:ilvl="1" w:tplc="B7B04CC0" w:tentative="1">
      <w:start w:val="1"/>
      <w:numFmt w:val="lowerLetter"/>
      <w:lvlText w:val="%2."/>
      <w:lvlJc w:val="left"/>
      <w:pPr>
        <w:ind w:left="1440" w:hanging="360"/>
      </w:pPr>
    </w:lvl>
    <w:lvl w:ilvl="2" w:tplc="E8AA88AC" w:tentative="1">
      <w:start w:val="1"/>
      <w:numFmt w:val="lowerRoman"/>
      <w:lvlText w:val="%3."/>
      <w:lvlJc w:val="right"/>
      <w:pPr>
        <w:ind w:left="2160" w:hanging="180"/>
      </w:pPr>
    </w:lvl>
    <w:lvl w:ilvl="3" w:tplc="97309328" w:tentative="1">
      <w:start w:val="1"/>
      <w:numFmt w:val="decimal"/>
      <w:lvlText w:val="%4."/>
      <w:lvlJc w:val="left"/>
      <w:pPr>
        <w:ind w:left="2880" w:hanging="360"/>
      </w:pPr>
    </w:lvl>
    <w:lvl w:ilvl="4" w:tplc="EA7653D0" w:tentative="1">
      <w:start w:val="1"/>
      <w:numFmt w:val="lowerLetter"/>
      <w:lvlText w:val="%5."/>
      <w:lvlJc w:val="left"/>
      <w:pPr>
        <w:ind w:left="3600" w:hanging="360"/>
      </w:pPr>
    </w:lvl>
    <w:lvl w:ilvl="5" w:tplc="DEB4211A" w:tentative="1">
      <w:start w:val="1"/>
      <w:numFmt w:val="lowerRoman"/>
      <w:lvlText w:val="%6."/>
      <w:lvlJc w:val="right"/>
      <w:pPr>
        <w:ind w:left="4320" w:hanging="180"/>
      </w:pPr>
    </w:lvl>
    <w:lvl w:ilvl="6" w:tplc="40DCC628" w:tentative="1">
      <w:start w:val="1"/>
      <w:numFmt w:val="decimal"/>
      <w:lvlText w:val="%7."/>
      <w:lvlJc w:val="left"/>
      <w:pPr>
        <w:ind w:left="5040" w:hanging="360"/>
      </w:pPr>
    </w:lvl>
    <w:lvl w:ilvl="7" w:tplc="6EEA8F16" w:tentative="1">
      <w:start w:val="1"/>
      <w:numFmt w:val="lowerLetter"/>
      <w:lvlText w:val="%8."/>
      <w:lvlJc w:val="left"/>
      <w:pPr>
        <w:ind w:left="5760" w:hanging="360"/>
      </w:pPr>
    </w:lvl>
    <w:lvl w:ilvl="8" w:tplc="E0860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5E63"/>
    <w:multiLevelType w:val="hybridMultilevel"/>
    <w:tmpl w:val="E2705CE8"/>
    <w:lvl w:ilvl="0" w:tplc="8768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EC740" w:tentative="1">
      <w:start w:val="1"/>
      <w:numFmt w:val="lowerLetter"/>
      <w:lvlText w:val="%2."/>
      <w:lvlJc w:val="left"/>
      <w:pPr>
        <w:ind w:left="1440" w:hanging="360"/>
      </w:pPr>
    </w:lvl>
    <w:lvl w:ilvl="2" w:tplc="9CC839B4" w:tentative="1">
      <w:start w:val="1"/>
      <w:numFmt w:val="lowerRoman"/>
      <w:lvlText w:val="%3."/>
      <w:lvlJc w:val="right"/>
      <w:pPr>
        <w:ind w:left="2160" w:hanging="180"/>
      </w:pPr>
    </w:lvl>
    <w:lvl w:ilvl="3" w:tplc="28081356" w:tentative="1">
      <w:start w:val="1"/>
      <w:numFmt w:val="decimal"/>
      <w:lvlText w:val="%4."/>
      <w:lvlJc w:val="left"/>
      <w:pPr>
        <w:ind w:left="2880" w:hanging="360"/>
      </w:pPr>
    </w:lvl>
    <w:lvl w:ilvl="4" w:tplc="08DE8AD8" w:tentative="1">
      <w:start w:val="1"/>
      <w:numFmt w:val="lowerLetter"/>
      <w:lvlText w:val="%5."/>
      <w:lvlJc w:val="left"/>
      <w:pPr>
        <w:ind w:left="3600" w:hanging="360"/>
      </w:pPr>
    </w:lvl>
    <w:lvl w:ilvl="5" w:tplc="FB9C1C36" w:tentative="1">
      <w:start w:val="1"/>
      <w:numFmt w:val="lowerRoman"/>
      <w:lvlText w:val="%6."/>
      <w:lvlJc w:val="right"/>
      <w:pPr>
        <w:ind w:left="4320" w:hanging="180"/>
      </w:pPr>
    </w:lvl>
    <w:lvl w:ilvl="6" w:tplc="CA187EEC" w:tentative="1">
      <w:start w:val="1"/>
      <w:numFmt w:val="decimal"/>
      <w:lvlText w:val="%7."/>
      <w:lvlJc w:val="left"/>
      <w:pPr>
        <w:ind w:left="5040" w:hanging="360"/>
      </w:pPr>
    </w:lvl>
    <w:lvl w:ilvl="7" w:tplc="BECA0342" w:tentative="1">
      <w:start w:val="1"/>
      <w:numFmt w:val="lowerLetter"/>
      <w:lvlText w:val="%8."/>
      <w:lvlJc w:val="left"/>
      <w:pPr>
        <w:ind w:left="5760" w:hanging="360"/>
      </w:pPr>
    </w:lvl>
    <w:lvl w:ilvl="8" w:tplc="61904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23D23"/>
    <w:multiLevelType w:val="hybridMultilevel"/>
    <w:tmpl w:val="C0AE587A"/>
    <w:lvl w:ilvl="0" w:tplc="D7DEF0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693A51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E4EE4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CC32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A01E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9ED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76E5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8639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425E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9C773F"/>
    <w:multiLevelType w:val="hybridMultilevel"/>
    <w:tmpl w:val="B1023392"/>
    <w:lvl w:ilvl="0" w:tplc="BCE65102">
      <w:start w:val="5"/>
      <w:numFmt w:val="lowerLetter"/>
      <w:lvlText w:val="%1)"/>
      <w:lvlJc w:val="right"/>
      <w:pPr>
        <w:ind w:left="526" w:hanging="360"/>
      </w:pPr>
      <w:rPr>
        <w:rFonts w:ascii="Arial" w:hAnsi="Arial" w:cs="Arial" w:hint="default"/>
        <w:i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352E8"/>
    <w:multiLevelType w:val="hybridMultilevel"/>
    <w:tmpl w:val="CD54A5DE"/>
    <w:lvl w:ilvl="0" w:tplc="B33C958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F1968E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F22A560" w:tentative="1">
      <w:start w:val="1"/>
      <w:numFmt w:val="lowerRoman"/>
      <w:lvlText w:val="%3."/>
      <w:lvlJc w:val="right"/>
      <w:pPr>
        <w:ind w:left="2160" w:hanging="180"/>
      </w:pPr>
    </w:lvl>
    <w:lvl w:ilvl="3" w:tplc="DDA0CF9A" w:tentative="1">
      <w:start w:val="1"/>
      <w:numFmt w:val="decimal"/>
      <w:lvlText w:val="%4."/>
      <w:lvlJc w:val="left"/>
      <w:pPr>
        <w:ind w:left="2880" w:hanging="360"/>
      </w:pPr>
    </w:lvl>
    <w:lvl w:ilvl="4" w:tplc="EB5A6A3C" w:tentative="1">
      <w:start w:val="1"/>
      <w:numFmt w:val="lowerLetter"/>
      <w:lvlText w:val="%5."/>
      <w:lvlJc w:val="left"/>
      <w:pPr>
        <w:ind w:left="3600" w:hanging="360"/>
      </w:pPr>
    </w:lvl>
    <w:lvl w:ilvl="5" w:tplc="F2ECD21E" w:tentative="1">
      <w:start w:val="1"/>
      <w:numFmt w:val="lowerRoman"/>
      <w:lvlText w:val="%6."/>
      <w:lvlJc w:val="right"/>
      <w:pPr>
        <w:ind w:left="4320" w:hanging="180"/>
      </w:pPr>
    </w:lvl>
    <w:lvl w:ilvl="6" w:tplc="49384834" w:tentative="1">
      <w:start w:val="1"/>
      <w:numFmt w:val="decimal"/>
      <w:lvlText w:val="%7."/>
      <w:lvlJc w:val="left"/>
      <w:pPr>
        <w:ind w:left="5040" w:hanging="360"/>
      </w:pPr>
    </w:lvl>
    <w:lvl w:ilvl="7" w:tplc="8826A2BA" w:tentative="1">
      <w:start w:val="1"/>
      <w:numFmt w:val="lowerLetter"/>
      <w:lvlText w:val="%8."/>
      <w:lvlJc w:val="left"/>
      <w:pPr>
        <w:ind w:left="5760" w:hanging="360"/>
      </w:pPr>
    </w:lvl>
    <w:lvl w:ilvl="8" w:tplc="594AE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D225E"/>
    <w:multiLevelType w:val="hybridMultilevel"/>
    <w:tmpl w:val="D506BF1E"/>
    <w:lvl w:ilvl="0" w:tplc="4F32A01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FDA083D8" w:tentative="1">
      <w:start w:val="1"/>
      <w:numFmt w:val="lowerLetter"/>
      <w:lvlText w:val="%2."/>
      <w:lvlJc w:val="left"/>
      <w:pPr>
        <w:ind w:left="1125" w:hanging="360"/>
      </w:pPr>
    </w:lvl>
    <w:lvl w:ilvl="2" w:tplc="7E4A53C0" w:tentative="1">
      <w:start w:val="1"/>
      <w:numFmt w:val="lowerRoman"/>
      <w:lvlText w:val="%3."/>
      <w:lvlJc w:val="right"/>
      <w:pPr>
        <w:ind w:left="1845" w:hanging="180"/>
      </w:pPr>
    </w:lvl>
    <w:lvl w:ilvl="3" w:tplc="4E6288FC" w:tentative="1">
      <w:start w:val="1"/>
      <w:numFmt w:val="decimal"/>
      <w:lvlText w:val="%4."/>
      <w:lvlJc w:val="left"/>
      <w:pPr>
        <w:ind w:left="2565" w:hanging="360"/>
      </w:pPr>
    </w:lvl>
    <w:lvl w:ilvl="4" w:tplc="91DC09A4" w:tentative="1">
      <w:start w:val="1"/>
      <w:numFmt w:val="lowerLetter"/>
      <w:lvlText w:val="%5."/>
      <w:lvlJc w:val="left"/>
      <w:pPr>
        <w:ind w:left="3285" w:hanging="360"/>
      </w:pPr>
    </w:lvl>
    <w:lvl w:ilvl="5" w:tplc="1DCC81D2" w:tentative="1">
      <w:start w:val="1"/>
      <w:numFmt w:val="lowerRoman"/>
      <w:lvlText w:val="%6."/>
      <w:lvlJc w:val="right"/>
      <w:pPr>
        <w:ind w:left="4005" w:hanging="180"/>
      </w:pPr>
    </w:lvl>
    <w:lvl w:ilvl="6" w:tplc="E8DA9BCA" w:tentative="1">
      <w:start w:val="1"/>
      <w:numFmt w:val="decimal"/>
      <w:lvlText w:val="%7."/>
      <w:lvlJc w:val="left"/>
      <w:pPr>
        <w:ind w:left="4725" w:hanging="360"/>
      </w:pPr>
    </w:lvl>
    <w:lvl w:ilvl="7" w:tplc="26F290A0" w:tentative="1">
      <w:start w:val="1"/>
      <w:numFmt w:val="lowerLetter"/>
      <w:lvlText w:val="%8."/>
      <w:lvlJc w:val="left"/>
      <w:pPr>
        <w:ind w:left="5445" w:hanging="360"/>
      </w:pPr>
    </w:lvl>
    <w:lvl w:ilvl="8" w:tplc="BF803412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8354D03"/>
    <w:multiLevelType w:val="hybridMultilevel"/>
    <w:tmpl w:val="5FB65E02"/>
    <w:lvl w:ilvl="0" w:tplc="8676D8B6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38C2EC32" w:tentative="1">
      <w:start w:val="1"/>
      <w:numFmt w:val="lowerLetter"/>
      <w:lvlText w:val="%2."/>
      <w:lvlJc w:val="left"/>
      <w:pPr>
        <w:ind w:left="1440" w:hanging="360"/>
      </w:pPr>
    </w:lvl>
    <w:lvl w:ilvl="2" w:tplc="F6E8B28C" w:tentative="1">
      <w:start w:val="1"/>
      <w:numFmt w:val="lowerRoman"/>
      <w:lvlText w:val="%3."/>
      <w:lvlJc w:val="right"/>
      <w:pPr>
        <w:ind w:left="2160" w:hanging="180"/>
      </w:pPr>
    </w:lvl>
    <w:lvl w:ilvl="3" w:tplc="2088514C" w:tentative="1">
      <w:start w:val="1"/>
      <w:numFmt w:val="decimal"/>
      <w:lvlText w:val="%4."/>
      <w:lvlJc w:val="left"/>
      <w:pPr>
        <w:ind w:left="2880" w:hanging="360"/>
      </w:pPr>
    </w:lvl>
    <w:lvl w:ilvl="4" w:tplc="307A0480" w:tentative="1">
      <w:start w:val="1"/>
      <w:numFmt w:val="lowerLetter"/>
      <w:lvlText w:val="%5."/>
      <w:lvlJc w:val="left"/>
      <w:pPr>
        <w:ind w:left="3600" w:hanging="360"/>
      </w:pPr>
    </w:lvl>
    <w:lvl w:ilvl="5" w:tplc="E7927450" w:tentative="1">
      <w:start w:val="1"/>
      <w:numFmt w:val="lowerRoman"/>
      <w:lvlText w:val="%6."/>
      <w:lvlJc w:val="right"/>
      <w:pPr>
        <w:ind w:left="4320" w:hanging="180"/>
      </w:pPr>
    </w:lvl>
    <w:lvl w:ilvl="6" w:tplc="A6C08A74" w:tentative="1">
      <w:start w:val="1"/>
      <w:numFmt w:val="decimal"/>
      <w:lvlText w:val="%7."/>
      <w:lvlJc w:val="left"/>
      <w:pPr>
        <w:ind w:left="5040" w:hanging="360"/>
      </w:pPr>
    </w:lvl>
    <w:lvl w:ilvl="7" w:tplc="EF948616" w:tentative="1">
      <w:start w:val="1"/>
      <w:numFmt w:val="lowerLetter"/>
      <w:lvlText w:val="%8."/>
      <w:lvlJc w:val="left"/>
      <w:pPr>
        <w:ind w:left="5760" w:hanging="360"/>
      </w:pPr>
    </w:lvl>
    <w:lvl w:ilvl="8" w:tplc="A0265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2106C"/>
    <w:multiLevelType w:val="hybridMultilevel"/>
    <w:tmpl w:val="7C72A3C2"/>
    <w:lvl w:ilvl="0" w:tplc="8860636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F64C58DA" w:tentative="1">
      <w:start w:val="1"/>
      <w:numFmt w:val="lowerLetter"/>
      <w:lvlText w:val="%2."/>
      <w:lvlJc w:val="left"/>
      <w:pPr>
        <w:ind w:left="1440" w:hanging="360"/>
      </w:pPr>
    </w:lvl>
    <w:lvl w:ilvl="2" w:tplc="F82AFA9A" w:tentative="1">
      <w:start w:val="1"/>
      <w:numFmt w:val="lowerRoman"/>
      <w:lvlText w:val="%3."/>
      <w:lvlJc w:val="right"/>
      <w:pPr>
        <w:ind w:left="2160" w:hanging="180"/>
      </w:pPr>
    </w:lvl>
    <w:lvl w:ilvl="3" w:tplc="907C4D6C" w:tentative="1">
      <w:start w:val="1"/>
      <w:numFmt w:val="decimal"/>
      <w:lvlText w:val="%4."/>
      <w:lvlJc w:val="left"/>
      <w:pPr>
        <w:ind w:left="2880" w:hanging="360"/>
      </w:pPr>
    </w:lvl>
    <w:lvl w:ilvl="4" w:tplc="BE12491E" w:tentative="1">
      <w:start w:val="1"/>
      <w:numFmt w:val="lowerLetter"/>
      <w:lvlText w:val="%5."/>
      <w:lvlJc w:val="left"/>
      <w:pPr>
        <w:ind w:left="3600" w:hanging="360"/>
      </w:pPr>
    </w:lvl>
    <w:lvl w:ilvl="5" w:tplc="554EED8C" w:tentative="1">
      <w:start w:val="1"/>
      <w:numFmt w:val="lowerRoman"/>
      <w:lvlText w:val="%6."/>
      <w:lvlJc w:val="right"/>
      <w:pPr>
        <w:ind w:left="4320" w:hanging="180"/>
      </w:pPr>
    </w:lvl>
    <w:lvl w:ilvl="6" w:tplc="ABEAB324" w:tentative="1">
      <w:start w:val="1"/>
      <w:numFmt w:val="decimal"/>
      <w:lvlText w:val="%7."/>
      <w:lvlJc w:val="left"/>
      <w:pPr>
        <w:ind w:left="5040" w:hanging="360"/>
      </w:pPr>
    </w:lvl>
    <w:lvl w:ilvl="7" w:tplc="ED125720" w:tentative="1">
      <w:start w:val="1"/>
      <w:numFmt w:val="lowerLetter"/>
      <w:lvlText w:val="%8."/>
      <w:lvlJc w:val="left"/>
      <w:pPr>
        <w:ind w:left="5760" w:hanging="360"/>
      </w:pPr>
    </w:lvl>
    <w:lvl w:ilvl="8" w:tplc="BD3AF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952C4"/>
    <w:multiLevelType w:val="hybridMultilevel"/>
    <w:tmpl w:val="C266359A"/>
    <w:lvl w:ilvl="0" w:tplc="01100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EAC22" w:tentative="1">
      <w:start w:val="1"/>
      <w:numFmt w:val="lowerLetter"/>
      <w:lvlText w:val="%2."/>
      <w:lvlJc w:val="left"/>
      <w:pPr>
        <w:ind w:left="1440" w:hanging="360"/>
      </w:pPr>
    </w:lvl>
    <w:lvl w:ilvl="2" w:tplc="3AC6318C" w:tentative="1">
      <w:start w:val="1"/>
      <w:numFmt w:val="lowerRoman"/>
      <w:lvlText w:val="%3."/>
      <w:lvlJc w:val="right"/>
      <w:pPr>
        <w:ind w:left="2160" w:hanging="180"/>
      </w:pPr>
    </w:lvl>
    <w:lvl w:ilvl="3" w:tplc="2B8E544E" w:tentative="1">
      <w:start w:val="1"/>
      <w:numFmt w:val="decimal"/>
      <w:lvlText w:val="%4."/>
      <w:lvlJc w:val="left"/>
      <w:pPr>
        <w:ind w:left="2880" w:hanging="360"/>
      </w:pPr>
    </w:lvl>
    <w:lvl w:ilvl="4" w:tplc="C6B82DF2" w:tentative="1">
      <w:start w:val="1"/>
      <w:numFmt w:val="lowerLetter"/>
      <w:lvlText w:val="%5."/>
      <w:lvlJc w:val="left"/>
      <w:pPr>
        <w:ind w:left="3600" w:hanging="360"/>
      </w:pPr>
    </w:lvl>
    <w:lvl w:ilvl="5" w:tplc="1E22692E" w:tentative="1">
      <w:start w:val="1"/>
      <w:numFmt w:val="lowerRoman"/>
      <w:lvlText w:val="%6."/>
      <w:lvlJc w:val="right"/>
      <w:pPr>
        <w:ind w:left="4320" w:hanging="180"/>
      </w:pPr>
    </w:lvl>
    <w:lvl w:ilvl="6" w:tplc="9E4E7BFC" w:tentative="1">
      <w:start w:val="1"/>
      <w:numFmt w:val="decimal"/>
      <w:lvlText w:val="%7."/>
      <w:lvlJc w:val="left"/>
      <w:pPr>
        <w:ind w:left="5040" w:hanging="360"/>
      </w:pPr>
    </w:lvl>
    <w:lvl w:ilvl="7" w:tplc="D8F61138" w:tentative="1">
      <w:start w:val="1"/>
      <w:numFmt w:val="lowerLetter"/>
      <w:lvlText w:val="%8."/>
      <w:lvlJc w:val="left"/>
      <w:pPr>
        <w:ind w:left="5760" w:hanging="360"/>
      </w:pPr>
    </w:lvl>
    <w:lvl w:ilvl="8" w:tplc="04BE4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1BAF"/>
    <w:multiLevelType w:val="hybridMultilevel"/>
    <w:tmpl w:val="D646EB26"/>
    <w:lvl w:ilvl="0" w:tplc="224E6B10">
      <w:start w:val="1"/>
      <w:numFmt w:val="decimal"/>
      <w:lvlText w:val="%1."/>
      <w:lvlJc w:val="left"/>
      <w:pPr>
        <w:ind w:left="1080" w:hanging="360"/>
      </w:pPr>
    </w:lvl>
    <w:lvl w:ilvl="1" w:tplc="BAFAA9A6">
      <w:start w:val="1"/>
      <w:numFmt w:val="decimal"/>
      <w:lvlText w:val="%2."/>
      <w:lvlJc w:val="right"/>
      <w:pPr>
        <w:ind w:left="1800" w:hanging="360"/>
      </w:pPr>
      <w:rPr>
        <w:rFonts w:hint="default"/>
      </w:rPr>
    </w:lvl>
    <w:lvl w:ilvl="2" w:tplc="C2640806" w:tentative="1">
      <w:start w:val="1"/>
      <w:numFmt w:val="lowerRoman"/>
      <w:lvlText w:val="%3."/>
      <w:lvlJc w:val="right"/>
      <w:pPr>
        <w:ind w:left="2520" w:hanging="180"/>
      </w:pPr>
    </w:lvl>
    <w:lvl w:ilvl="3" w:tplc="406CC726" w:tentative="1">
      <w:start w:val="1"/>
      <w:numFmt w:val="decimal"/>
      <w:lvlText w:val="%4."/>
      <w:lvlJc w:val="left"/>
      <w:pPr>
        <w:ind w:left="3240" w:hanging="360"/>
      </w:pPr>
    </w:lvl>
    <w:lvl w:ilvl="4" w:tplc="A724B0D6" w:tentative="1">
      <w:start w:val="1"/>
      <w:numFmt w:val="lowerLetter"/>
      <w:lvlText w:val="%5."/>
      <w:lvlJc w:val="left"/>
      <w:pPr>
        <w:ind w:left="3960" w:hanging="360"/>
      </w:pPr>
    </w:lvl>
    <w:lvl w:ilvl="5" w:tplc="830A907C" w:tentative="1">
      <w:start w:val="1"/>
      <w:numFmt w:val="lowerRoman"/>
      <w:lvlText w:val="%6."/>
      <w:lvlJc w:val="right"/>
      <w:pPr>
        <w:ind w:left="4680" w:hanging="180"/>
      </w:pPr>
    </w:lvl>
    <w:lvl w:ilvl="6" w:tplc="7BB8A6AA" w:tentative="1">
      <w:start w:val="1"/>
      <w:numFmt w:val="decimal"/>
      <w:lvlText w:val="%7."/>
      <w:lvlJc w:val="left"/>
      <w:pPr>
        <w:ind w:left="5400" w:hanging="360"/>
      </w:pPr>
    </w:lvl>
    <w:lvl w:ilvl="7" w:tplc="56C07FC0" w:tentative="1">
      <w:start w:val="1"/>
      <w:numFmt w:val="lowerLetter"/>
      <w:lvlText w:val="%8."/>
      <w:lvlJc w:val="left"/>
      <w:pPr>
        <w:ind w:left="6120" w:hanging="360"/>
      </w:pPr>
    </w:lvl>
    <w:lvl w:ilvl="8" w:tplc="6EB0CC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1023F1"/>
    <w:multiLevelType w:val="hybridMultilevel"/>
    <w:tmpl w:val="11E011EE"/>
    <w:lvl w:ilvl="0" w:tplc="128E301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1454473E" w:tentative="1">
      <w:start w:val="1"/>
      <w:numFmt w:val="lowerLetter"/>
      <w:lvlText w:val="%2."/>
      <w:lvlJc w:val="left"/>
      <w:pPr>
        <w:ind w:left="1440" w:hanging="360"/>
      </w:pPr>
    </w:lvl>
    <w:lvl w:ilvl="2" w:tplc="9ADEC694" w:tentative="1">
      <w:start w:val="1"/>
      <w:numFmt w:val="lowerRoman"/>
      <w:lvlText w:val="%3."/>
      <w:lvlJc w:val="right"/>
      <w:pPr>
        <w:ind w:left="2160" w:hanging="180"/>
      </w:pPr>
    </w:lvl>
    <w:lvl w:ilvl="3" w:tplc="9A7CF58A" w:tentative="1">
      <w:start w:val="1"/>
      <w:numFmt w:val="decimal"/>
      <w:lvlText w:val="%4."/>
      <w:lvlJc w:val="left"/>
      <w:pPr>
        <w:ind w:left="2880" w:hanging="360"/>
      </w:pPr>
    </w:lvl>
    <w:lvl w:ilvl="4" w:tplc="3912C36E" w:tentative="1">
      <w:start w:val="1"/>
      <w:numFmt w:val="lowerLetter"/>
      <w:lvlText w:val="%5."/>
      <w:lvlJc w:val="left"/>
      <w:pPr>
        <w:ind w:left="3600" w:hanging="360"/>
      </w:pPr>
    </w:lvl>
    <w:lvl w:ilvl="5" w:tplc="0DFA8B04" w:tentative="1">
      <w:start w:val="1"/>
      <w:numFmt w:val="lowerRoman"/>
      <w:lvlText w:val="%6."/>
      <w:lvlJc w:val="right"/>
      <w:pPr>
        <w:ind w:left="4320" w:hanging="180"/>
      </w:pPr>
    </w:lvl>
    <w:lvl w:ilvl="6" w:tplc="785E2906" w:tentative="1">
      <w:start w:val="1"/>
      <w:numFmt w:val="decimal"/>
      <w:lvlText w:val="%7."/>
      <w:lvlJc w:val="left"/>
      <w:pPr>
        <w:ind w:left="5040" w:hanging="360"/>
      </w:pPr>
    </w:lvl>
    <w:lvl w:ilvl="7" w:tplc="21066314" w:tentative="1">
      <w:start w:val="1"/>
      <w:numFmt w:val="lowerLetter"/>
      <w:lvlText w:val="%8."/>
      <w:lvlJc w:val="left"/>
      <w:pPr>
        <w:ind w:left="5760" w:hanging="360"/>
      </w:pPr>
    </w:lvl>
    <w:lvl w:ilvl="8" w:tplc="6E3EC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78DB"/>
    <w:multiLevelType w:val="hybridMultilevel"/>
    <w:tmpl w:val="96FCC758"/>
    <w:lvl w:ilvl="0" w:tplc="AEF8E2B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A6465582" w:tentative="1">
      <w:start w:val="1"/>
      <w:numFmt w:val="lowerLetter"/>
      <w:lvlText w:val="%2."/>
      <w:lvlJc w:val="left"/>
      <w:pPr>
        <w:ind w:left="1080" w:hanging="360"/>
      </w:pPr>
    </w:lvl>
    <w:lvl w:ilvl="2" w:tplc="E02478E4" w:tentative="1">
      <w:start w:val="1"/>
      <w:numFmt w:val="lowerRoman"/>
      <w:lvlText w:val="%3."/>
      <w:lvlJc w:val="right"/>
      <w:pPr>
        <w:ind w:left="1800" w:hanging="180"/>
      </w:pPr>
    </w:lvl>
    <w:lvl w:ilvl="3" w:tplc="4560026A" w:tentative="1">
      <w:start w:val="1"/>
      <w:numFmt w:val="decimal"/>
      <w:lvlText w:val="%4."/>
      <w:lvlJc w:val="left"/>
      <w:pPr>
        <w:ind w:left="2520" w:hanging="360"/>
      </w:pPr>
    </w:lvl>
    <w:lvl w:ilvl="4" w:tplc="F9AAB22E" w:tentative="1">
      <w:start w:val="1"/>
      <w:numFmt w:val="lowerLetter"/>
      <w:lvlText w:val="%5."/>
      <w:lvlJc w:val="left"/>
      <w:pPr>
        <w:ind w:left="3240" w:hanging="360"/>
      </w:pPr>
    </w:lvl>
    <w:lvl w:ilvl="5" w:tplc="45F0590E" w:tentative="1">
      <w:start w:val="1"/>
      <w:numFmt w:val="lowerRoman"/>
      <w:lvlText w:val="%6."/>
      <w:lvlJc w:val="right"/>
      <w:pPr>
        <w:ind w:left="3960" w:hanging="180"/>
      </w:pPr>
    </w:lvl>
    <w:lvl w:ilvl="6" w:tplc="DE7E3DB4" w:tentative="1">
      <w:start w:val="1"/>
      <w:numFmt w:val="decimal"/>
      <w:lvlText w:val="%7."/>
      <w:lvlJc w:val="left"/>
      <w:pPr>
        <w:ind w:left="4680" w:hanging="360"/>
      </w:pPr>
    </w:lvl>
    <w:lvl w:ilvl="7" w:tplc="75F80E68" w:tentative="1">
      <w:start w:val="1"/>
      <w:numFmt w:val="lowerLetter"/>
      <w:lvlText w:val="%8."/>
      <w:lvlJc w:val="left"/>
      <w:pPr>
        <w:ind w:left="5400" w:hanging="360"/>
      </w:pPr>
    </w:lvl>
    <w:lvl w:ilvl="8" w:tplc="281C2F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0B36C9"/>
    <w:multiLevelType w:val="hybridMultilevel"/>
    <w:tmpl w:val="74963F7A"/>
    <w:lvl w:ilvl="0" w:tplc="39F6228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2B548B4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9D440C0" w:tentative="1">
      <w:start w:val="1"/>
      <w:numFmt w:val="lowerRoman"/>
      <w:lvlText w:val="%3."/>
      <w:lvlJc w:val="right"/>
      <w:pPr>
        <w:ind w:left="1800" w:hanging="180"/>
      </w:pPr>
    </w:lvl>
    <w:lvl w:ilvl="3" w:tplc="582AAE6A" w:tentative="1">
      <w:start w:val="1"/>
      <w:numFmt w:val="decimal"/>
      <w:lvlText w:val="%4."/>
      <w:lvlJc w:val="left"/>
      <w:pPr>
        <w:ind w:left="2520" w:hanging="360"/>
      </w:pPr>
    </w:lvl>
    <w:lvl w:ilvl="4" w:tplc="BAF28430" w:tentative="1">
      <w:start w:val="1"/>
      <w:numFmt w:val="lowerLetter"/>
      <w:lvlText w:val="%5."/>
      <w:lvlJc w:val="left"/>
      <w:pPr>
        <w:ind w:left="3240" w:hanging="360"/>
      </w:pPr>
    </w:lvl>
    <w:lvl w:ilvl="5" w:tplc="BDEA6452" w:tentative="1">
      <w:start w:val="1"/>
      <w:numFmt w:val="lowerRoman"/>
      <w:lvlText w:val="%6."/>
      <w:lvlJc w:val="right"/>
      <w:pPr>
        <w:ind w:left="3960" w:hanging="180"/>
      </w:pPr>
    </w:lvl>
    <w:lvl w:ilvl="6" w:tplc="0EA0585A" w:tentative="1">
      <w:start w:val="1"/>
      <w:numFmt w:val="decimal"/>
      <w:lvlText w:val="%7."/>
      <w:lvlJc w:val="left"/>
      <w:pPr>
        <w:ind w:left="4680" w:hanging="360"/>
      </w:pPr>
    </w:lvl>
    <w:lvl w:ilvl="7" w:tplc="CB3095C6" w:tentative="1">
      <w:start w:val="1"/>
      <w:numFmt w:val="lowerLetter"/>
      <w:lvlText w:val="%8."/>
      <w:lvlJc w:val="left"/>
      <w:pPr>
        <w:ind w:left="5400" w:hanging="360"/>
      </w:pPr>
    </w:lvl>
    <w:lvl w:ilvl="8" w:tplc="5A06F9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E56E4A"/>
    <w:multiLevelType w:val="hybridMultilevel"/>
    <w:tmpl w:val="26BEAAFE"/>
    <w:lvl w:ilvl="0" w:tplc="BD1C9592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1AA95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66E9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EEFD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62FC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F269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0CD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5091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5478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6A61FB3"/>
    <w:multiLevelType w:val="hybridMultilevel"/>
    <w:tmpl w:val="7CD8D37E"/>
    <w:lvl w:ilvl="0" w:tplc="98B4D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1850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F2C2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DA07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00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C0A1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A690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D2BF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8C38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0"/>
  </w:num>
  <w:num w:numId="10">
    <w:abstractNumId w:val="14"/>
  </w:num>
  <w:num w:numId="11">
    <w:abstractNumId w:val="15"/>
  </w:num>
  <w:num w:numId="12">
    <w:abstractNumId w:val="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5"/>
  </w:num>
  <w:num w:numId="18">
    <w:abstractNumId w:val="9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194"/>
    <w:rsid w:val="00061E87"/>
    <w:rsid w:val="00081DB9"/>
    <w:rsid w:val="000A10C5"/>
    <w:rsid w:val="000D521E"/>
    <w:rsid w:val="00126786"/>
    <w:rsid w:val="00174407"/>
    <w:rsid w:val="001A6F0F"/>
    <w:rsid w:val="001E62FE"/>
    <w:rsid w:val="001F76A8"/>
    <w:rsid w:val="001F7C84"/>
    <w:rsid w:val="00200DBA"/>
    <w:rsid w:val="002062A1"/>
    <w:rsid w:val="00226223"/>
    <w:rsid w:val="002665B7"/>
    <w:rsid w:val="00351852"/>
    <w:rsid w:val="00357CE6"/>
    <w:rsid w:val="003728AC"/>
    <w:rsid w:val="00422939"/>
    <w:rsid w:val="00432263"/>
    <w:rsid w:val="004A7E00"/>
    <w:rsid w:val="004B7BE2"/>
    <w:rsid w:val="005B10FD"/>
    <w:rsid w:val="006538E5"/>
    <w:rsid w:val="00695C10"/>
    <w:rsid w:val="006A0EC1"/>
    <w:rsid w:val="00700136"/>
    <w:rsid w:val="00720B92"/>
    <w:rsid w:val="007251A6"/>
    <w:rsid w:val="007512E7"/>
    <w:rsid w:val="00751F0B"/>
    <w:rsid w:val="007772F5"/>
    <w:rsid w:val="007B5402"/>
    <w:rsid w:val="007E2EE0"/>
    <w:rsid w:val="00822D2E"/>
    <w:rsid w:val="00832EBF"/>
    <w:rsid w:val="00837AFA"/>
    <w:rsid w:val="008516CF"/>
    <w:rsid w:val="008607A8"/>
    <w:rsid w:val="00884247"/>
    <w:rsid w:val="008A4465"/>
    <w:rsid w:val="008D1A28"/>
    <w:rsid w:val="008D24AD"/>
    <w:rsid w:val="00923665"/>
    <w:rsid w:val="00930FB3"/>
    <w:rsid w:val="00932194"/>
    <w:rsid w:val="0095413E"/>
    <w:rsid w:val="00990440"/>
    <w:rsid w:val="009B6E40"/>
    <w:rsid w:val="00A072E0"/>
    <w:rsid w:val="00A45C40"/>
    <w:rsid w:val="00AB214A"/>
    <w:rsid w:val="00AB31D3"/>
    <w:rsid w:val="00AB570E"/>
    <w:rsid w:val="00AE2931"/>
    <w:rsid w:val="00AF3D4D"/>
    <w:rsid w:val="00AF52A0"/>
    <w:rsid w:val="00B03C25"/>
    <w:rsid w:val="00B32E58"/>
    <w:rsid w:val="00B70F69"/>
    <w:rsid w:val="00BC2A8E"/>
    <w:rsid w:val="00BC48B7"/>
    <w:rsid w:val="00BD6F16"/>
    <w:rsid w:val="00C73D7B"/>
    <w:rsid w:val="00CB5E06"/>
    <w:rsid w:val="00CC0C14"/>
    <w:rsid w:val="00D1711C"/>
    <w:rsid w:val="00D27CA6"/>
    <w:rsid w:val="00D351F4"/>
    <w:rsid w:val="00D457E1"/>
    <w:rsid w:val="00D57DB9"/>
    <w:rsid w:val="00D61830"/>
    <w:rsid w:val="00D76D25"/>
    <w:rsid w:val="00DE27BA"/>
    <w:rsid w:val="00DF2FB2"/>
    <w:rsid w:val="00E01AD0"/>
    <w:rsid w:val="00E067D5"/>
    <w:rsid w:val="00E1738A"/>
    <w:rsid w:val="00EB780B"/>
    <w:rsid w:val="00FB007D"/>
    <w:rsid w:val="00F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07"/>
    <w:rPr>
      <w:rFonts w:ascii="Times New Roman" w:eastAsia="Times New Roman" w:hAnsi="Times New Roman"/>
      <w:sz w:val="24"/>
      <w:lang w:val="fr-CA" w:eastAsia="en-US"/>
    </w:rPr>
  </w:style>
  <w:style w:type="paragraph" w:styleId="Heading1">
    <w:name w:val="heading 1"/>
    <w:basedOn w:val="Normal"/>
    <w:next w:val="Normal"/>
    <w:link w:val="Heading1Char"/>
    <w:qFormat/>
    <w:rsid w:val="00796E0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796E07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E07"/>
    <w:rPr>
      <w:rFonts w:ascii="Arial" w:eastAsia="Times New Roman" w:hAnsi="Arial" w:cs="Arial"/>
      <w:b/>
      <w:bCs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96E07"/>
    <w:rPr>
      <w:rFonts w:ascii="Arial" w:eastAsia="Times New Roman" w:hAnsi="Arial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6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7E6"/>
    <w:rPr>
      <w:rFonts w:ascii="Times New Roman" w:eastAsia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6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7E6"/>
    <w:rPr>
      <w:rFonts w:ascii="Times New Roman" w:eastAsia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FB4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0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6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988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988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931D1C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7E2EE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07"/>
    <w:rPr>
      <w:rFonts w:ascii="Times New Roman" w:eastAsia="Times New Roman" w:hAnsi="Times New Roman"/>
      <w:sz w:val="24"/>
      <w:lang w:val="fr-CA" w:eastAsia="en-US"/>
    </w:rPr>
  </w:style>
  <w:style w:type="paragraph" w:styleId="Titre1">
    <w:name w:val="heading 1"/>
    <w:basedOn w:val="Normal"/>
    <w:next w:val="Normal"/>
    <w:link w:val="Titre1Car"/>
    <w:qFormat/>
    <w:rsid w:val="00796E0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qFormat/>
    <w:rsid w:val="00796E07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96E07"/>
    <w:rPr>
      <w:rFonts w:ascii="Arial" w:eastAsia="Times New Roman" w:hAnsi="Arial" w:cs="Arial"/>
      <w:b/>
      <w:bCs/>
      <w:szCs w:val="20"/>
      <w:lang w:val="en-US"/>
    </w:rPr>
  </w:style>
  <w:style w:type="character" w:customStyle="1" w:styleId="Titre7Car">
    <w:name w:val="Titre 7 Car"/>
    <w:basedOn w:val="Policepardfaut"/>
    <w:link w:val="Titre7"/>
    <w:rsid w:val="00796E07"/>
    <w:rPr>
      <w:rFonts w:ascii="Arial" w:eastAsia="Times New Roman" w:hAnsi="Arial" w:cs="Times New Roman"/>
      <w:b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067E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067E6"/>
    <w:rPr>
      <w:rFonts w:ascii="Times New Roman" w:eastAsia="Times New Roman" w:hAnsi="Times New Roman"/>
      <w:sz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067E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7E6"/>
    <w:rPr>
      <w:rFonts w:ascii="Times New Roman" w:eastAsia="Times New Roman" w:hAnsi="Times New Roman"/>
      <w:sz w:val="24"/>
      <w:lang w:val="en-US" w:eastAsia="en-US"/>
    </w:rPr>
  </w:style>
  <w:style w:type="table" w:styleId="Grilledutableau">
    <w:name w:val="Table Grid"/>
    <w:basedOn w:val="TableauNormal"/>
    <w:uiPriority w:val="59"/>
    <w:rsid w:val="00FB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32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20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669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698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6988"/>
    <w:rPr>
      <w:rFonts w:ascii="Times New Roman" w:eastAsia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69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6988"/>
    <w:rPr>
      <w:rFonts w:ascii="Times New Roman" w:eastAsia="Times New Roman" w:hAnsi="Times New Roman"/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931D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BE0A-9E92-428B-A7E5-54F55B09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Ottawa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sorensenje</dc:creator>
  <cp:lastModifiedBy>sorensenje</cp:lastModifiedBy>
  <cp:revision>5</cp:revision>
  <cp:lastPrinted>2014-12-03T14:34:00Z</cp:lastPrinted>
  <dcterms:created xsi:type="dcterms:W3CDTF">2015-02-04T16:40:00Z</dcterms:created>
  <dcterms:modified xsi:type="dcterms:W3CDTF">2015-02-06T19:07:00Z</dcterms:modified>
</cp:coreProperties>
</file>