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BE173F" w:rsidRPr="00BE173F" w:rsidRDefault="009E26F5" w:rsidP="008806A1">
      <w:pPr>
        <w:widowControl w:val="0"/>
        <w:tabs>
          <w:tab w:val="left" w:pos="5829"/>
        </w:tabs>
        <w:spacing w:line="312" w:lineRule="auto"/>
        <w:jc w:val="center"/>
        <w:rPr>
          <w:rFonts w:ascii="Tw Cen MT" w:eastAsia="Times New Roman" w:hAnsi="Tw Cen MT" w:cs="Times New Roman"/>
          <w:color w:val="000000"/>
          <w:kern w:val="28"/>
          <w:sz w:val="10"/>
          <w:szCs w:val="10"/>
          <w:lang w:val="en-US" w:eastAsia="en-CA"/>
          <w14:glow w14:rad="101600">
            <w14:schemeClr w14:val="accent5">
              <w14:alpha w14:val="60000"/>
              <w14:satMod w14:val="175000"/>
            </w14:schemeClr>
          </w14:glow>
          <w14:cntxtAlts/>
        </w:rPr>
      </w:pPr>
      <w:r w:rsidRPr="008B5CEF">
        <w:rPr>
          <w:rFonts w:ascii="Tw Cen MT" w:eastAsia="Times New Roman" w:hAnsi="Tw Cen MT" w:cs="Times New Roman"/>
          <w:b/>
          <w:bCs/>
          <w:noProof/>
          <w:color w:val="000000"/>
          <w:kern w:val="28"/>
          <w:sz w:val="134"/>
          <w:szCs w:val="134"/>
          <w:lang w:eastAsia="en-CA"/>
          <w14:glow w14:rad="101600">
            <w14:schemeClr w14:val="accent5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64384" behindDoc="1" locked="0" layoutInCell="1" allowOverlap="1" wp14:anchorId="1120932C" wp14:editId="29BAAAE5">
            <wp:simplePos x="0" y="0"/>
            <wp:positionH relativeFrom="column">
              <wp:posOffset>-913584</wp:posOffset>
            </wp:positionH>
            <wp:positionV relativeFrom="paragraph">
              <wp:posOffset>-506730</wp:posOffset>
            </wp:positionV>
            <wp:extent cx="11113135" cy="107403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3135" cy="1074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73F" w:rsidRPr="00BE173F">
        <w:rPr>
          <w:rFonts w:ascii="Tw Cen MT" w:eastAsia="Times New Roman" w:hAnsi="Tw Cen MT" w:cs="Times New Roman"/>
          <w:color w:val="000000"/>
          <w:kern w:val="28"/>
          <w:sz w:val="56"/>
          <w:szCs w:val="56"/>
          <w:lang w:val="en-US" w:eastAsia="en-CA"/>
          <w14:glow w14:rad="101600">
            <w14:schemeClr w14:val="accent5">
              <w14:alpha w14:val="60000"/>
              <w14:satMod w14:val="175000"/>
            </w14:schemeClr>
          </w14:glow>
          <w14:cntxtAlts/>
        </w:rPr>
        <w:t xml:space="preserve">An initiative of the </w:t>
      </w:r>
      <w:r w:rsidR="008806A1">
        <w:rPr>
          <w:rFonts w:ascii="Tw Cen MT" w:eastAsia="Times New Roman" w:hAnsi="Tw Cen MT" w:cs="Times New Roman"/>
          <w:color w:val="000000"/>
          <w:kern w:val="28"/>
          <w:sz w:val="56"/>
          <w:szCs w:val="56"/>
          <w:lang w:val="en-US" w:eastAsia="en-CA"/>
          <w14:glow w14:rad="101600">
            <w14:schemeClr w14:val="accent5">
              <w14:alpha w14:val="60000"/>
              <w14:satMod w14:val="175000"/>
            </w14:schemeClr>
          </w14:glow>
          <w14:cntxtAlts/>
        </w:rPr>
        <w:t>‘</w:t>
      </w:r>
      <w:r w:rsidR="00BE173F" w:rsidRPr="00BE173F">
        <w:rPr>
          <w:rFonts w:ascii="Tw Cen MT" w:eastAsia="Times New Roman" w:hAnsi="Tw Cen MT" w:cs="Times New Roman"/>
          <w:color w:val="000000"/>
          <w:kern w:val="28"/>
          <w:sz w:val="56"/>
          <w:szCs w:val="56"/>
          <w:lang w:val="en-US" w:eastAsia="en-CA"/>
          <w14:glow w14:rad="101600">
            <w14:schemeClr w14:val="accent5">
              <w14:alpha w14:val="60000"/>
              <w14:satMod w14:val="175000"/>
            </w14:schemeClr>
          </w14:glow>
          <w14:cntxtAlts/>
        </w:rPr>
        <w:t>Support Don’t Punish</w:t>
      </w:r>
      <w:r w:rsidR="008806A1">
        <w:rPr>
          <w:rFonts w:ascii="Tw Cen MT" w:eastAsia="Times New Roman" w:hAnsi="Tw Cen MT" w:cs="Times New Roman"/>
          <w:color w:val="000000"/>
          <w:kern w:val="28"/>
          <w:sz w:val="56"/>
          <w:szCs w:val="56"/>
          <w:lang w:val="en-US" w:eastAsia="en-CA"/>
          <w14:glow w14:rad="101600">
            <w14:schemeClr w14:val="accent5">
              <w14:alpha w14:val="60000"/>
              <w14:satMod w14:val="175000"/>
            </w14:schemeClr>
          </w14:glow>
          <w14:cntxtAlts/>
        </w:rPr>
        <w:t>’</w:t>
      </w:r>
      <w:r w:rsidR="00BE173F">
        <w:rPr>
          <w:rFonts w:ascii="Tw Cen MT" w:eastAsia="Times New Roman" w:hAnsi="Tw Cen MT" w:cs="Times New Roman"/>
          <w:color w:val="000000"/>
          <w:kern w:val="28"/>
          <w:sz w:val="56"/>
          <w:szCs w:val="56"/>
          <w:lang w:val="en-US" w:eastAsia="en-CA"/>
          <w14:glow w14:rad="101600">
            <w14:schemeClr w14:val="accent5">
              <w14:alpha w14:val="60000"/>
              <w14:satMod w14:val="175000"/>
            </w14:schemeClr>
          </w14:glow>
          <w14:cntxtAlts/>
        </w:rPr>
        <w:t xml:space="preserve"> Campaign</w:t>
      </w:r>
      <w:bookmarkStart w:id="0" w:name="_GoBack"/>
      <w:bookmarkEnd w:id="0"/>
    </w:p>
    <w:p w:rsidR="009E26F5" w:rsidRPr="009E26F5" w:rsidRDefault="00C24A0E" w:rsidP="00E13D4B">
      <w:pPr>
        <w:widowControl w:val="0"/>
        <w:spacing w:after="0" w:line="312" w:lineRule="auto"/>
        <w:jc w:val="center"/>
        <w:rPr>
          <w:rFonts w:ascii="Tw Cen MT Condensed Extra Bold" w:eastAsia="Times New Roman" w:hAnsi="Tw Cen MT Condensed Extra Bold" w:cs="Times New Roman"/>
          <w:bCs/>
          <w:noProof/>
          <w:color w:val="000000"/>
          <w:kern w:val="28"/>
          <w:sz w:val="72"/>
          <w:szCs w:val="72"/>
          <w:lang w:eastAsia="en-CA"/>
          <w14:cntxtAlts/>
        </w:rPr>
      </w:pPr>
      <w:r w:rsidRPr="00E13D4B">
        <w:rPr>
          <w:rFonts w:ascii="Tw Cen MT Condensed Extra Bold" w:eastAsia="Times New Roman" w:hAnsi="Tw Cen MT Condensed Extra Bold" w:cs="Times New Roman"/>
          <w:bCs/>
          <w:noProof/>
          <w:color w:val="000000"/>
          <w:kern w:val="28"/>
          <w:sz w:val="56"/>
          <w:szCs w:val="56"/>
          <w:lang w:eastAsia="en-CA"/>
          <w14:cntxtAlts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1EFA60" wp14:editId="217810D0">
                <wp:simplePos x="0" y="0"/>
                <wp:positionH relativeFrom="margin">
                  <wp:posOffset>6042660</wp:posOffset>
                </wp:positionH>
                <wp:positionV relativeFrom="margin">
                  <wp:posOffset>772795</wp:posOffset>
                </wp:positionV>
                <wp:extent cx="3067685" cy="12441555"/>
                <wp:effectExtent l="0" t="0" r="0" b="0"/>
                <wp:wrapSquare wrapText="bothSides"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685" cy="12441555"/>
                          <a:chOff x="0" y="-128349"/>
                          <a:chExt cx="2475865" cy="9555480"/>
                        </a:xfrm>
                      </wpg:grpSpPr>
                      <wps:wsp>
                        <wps:cNvPr id="4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-128349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09B" w:rsidRPr="00E2309B" w:rsidRDefault="0031059F" w:rsidP="00E2309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1F497D" w:themeColor="text2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 w:themeColor="text2"/>
                                  <w:sz w:val="80"/>
                                  <w:szCs w:val="80"/>
                                  <w:lang w:val="en-US"/>
                                </w:rPr>
                                <w:t xml:space="preserve">Join Us for </w:t>
                              </w:r>
                              <w:r w:rsidR="002548EF">
                                <w:rPr>
                                  <w:b/>
                                  <w:bCs/>
                                  <w:color w:val="1F497D" w:themeColor="text2"/>
                                  <w:sz w:val="80"/>
                                  <w:szCs w:val="80"/>
                                  <w:lang w:val="en-US"/>
                                </w:rPr>
                                <w:t>FREE FOOD</w:t>
                              </w:r>
                              <w:r w:rsidR="00E13D4B">
                                <w:rPr>
                                  <w:b/>
                                  <w:bCs/>
                                  <w:color w:val="1F497D" w:themeColor="text2"/>
                                  <w:sz w:val="80"/>
                                  <w:szCs w:val="80"/>
                                  <w:lang w:val="en-US"/>
                                </w:rPr>
                                <w:t>!</w:t>
                              </w:r>
                            </w:p>
                            <w:p w:rsidR="00E2309B" w:rsidRDefault="0031059F" w:rsidP="0031059F">
                              <w:pPr>
                                <w:spacing w:after="0" w:line="240" w:lineRule="auto"/>
                                <w:ind w:left="1440"/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31059F" w:rsidRDefault="0031059F" w:rsidP="0031059F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  <w:t>And l</w:t>
                              </w:r>
                              <w:r w:rsidR="00E2309B" w:rsidRPr="0031059F"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  <w:t xml:space="preserve">earn </w:t>
                              </w:r>
                              <w:r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  <w:t>about the</w:t>
                              </w:r>
                              <w:r w:rsidRPr="0031059F"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  <w:t>:</w:t>
                              </w:r>
                            </w:p>
                            <w:p w:rsidR="0031059F" w:rsidRPr="0031059F" w:rsidRDefault="0031059F" w:rsidP="0031059F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</w:pPr>
                            </w:p>
                            <w:p w:rsidR="0031059F" w:rsidRDefault="00E2309B" w:rsidP="0031059F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 w:rsidRPr="0031059F"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  <w:t xml:space="preserve">Ticket Defense </w:t>
                              </w:r>
                              <w:r w:rsidR="0031059F"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31059F" w:rsidRDefault="00E2309B" w:rsidP="0031059F">
                              <w:pPr>
                                <w:pStyle w:val="ListParagraph"/>
                                <w:spacing w:after="0" w:line="240" w:lineRule="auto"/>
                                <w:ind w:left="360" w:firstLine="360"/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 w:rsidRPr="0031059F"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  <w:t>Program</w:t>
                              </w:r>
                            </w:p>
                            <w:p w:rsidR="0031059F" w:rsidRDefault="0031059F" w:rsidP="0031059F">
                              <w:pPr>
                                <w:pStyle w:val="ListParagraph"/>
                                <w:spacing w:after="0" w:line="240" w:lineRule="auto"/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</w:pPr>
                            </w:p>
                            <w:p w:rsidR="0031059F" w:rsidRDefault="009E26F5" w:rsidP="0031059F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 w:rsidRPr="0031059F"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  <w:t xml:space="preserve">Participatory </w:t>
                              </w:r>
                            </w:p>
                            <w:p w:rsidR="0031059F" w:rsidRDefault="009E26F5" w:rsidP="0031059F">
                              <w:pPr>
                                <w:pStyle w:val="ListParagraph"/>
                                <w:spacing w:after="0" w:line="240" w:lineRule="auto"/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 w:rsidRPr="0031059F"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  <w:t>Research in Ottaw</w:t>
                              </w:r>
                              <w:r w:rsidR="0090459D"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  <w:t>a: Understanding Drugs (PROUD)</w:t>
                              </w:r>
                            </w:p>
                            <w:p w:rsidR="0031059F" w:rsidRPr="0031059F" w:rsidRDefault="0031059F" w:rsidP="0031059F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</w:pPr>
                            </w:p>
                            <w:p w:rsidR="0031059F" w:rsidRDefault="009E26F5" w:rsidP="0031059F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 w:rsidRPr="0031059F"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  <w:t xml:space="preserve">Support Don’t </w:t>
                              </w:r>
                            </w:p>
                            <w:p w:rsidR="0090459D" w:rsidRDefault="009E26F5" w:rsidP="0090459D">
                              <w:pPr>
                                <w:pStyle w:val="ListParagraph"/>
                                <w:spacing w:after="0" w:line="240" w:lineRule="auto"/>
                                <w:ind w:left="360" w:firstLine="360"/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 w:rsidRPr="0031059F"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  <w:t>Punish Campaign</w:t>
                              </w:r>
                            </w:p>
                            <w:p w:rsidR="0090459D" w:rsidRDefault="0090459D" w:rsidP="0090459D">
                              <w:pPr>
                                <w:pStyle w:val="ListParagraph"/>
                                <w:spacing w:after="0" w:line="240" w:lineRule="auto"/>
                                <w:ind w:left="360" w:firstLine="360"/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</w:pPr>
                            </w:p>
                            <w:p w:rsidR="0090459D" w:rsidRDefault="0090459D" w:rsidP="0090459D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 w:rsidRPr="0090459D"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  <w:t xml:space="preserve">Petition to Repeal </w:t>
                              </w:r>
                            </w:p>
                            <w:p w:rsidR="0031059F" w:rsidRPr="0090459D" w:rsidRDefault="0090459D" w:rsidP="0090459D">
                              <w:pPr>
                                <w:pStyle w:val="ListParagraph"/>
                                <w:spacing w:after="0" w:line="240" w:lineRule="auto"/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proofErr w:type="gramStart"/>
                              <w:r w:rsidRPr="0090459D"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  <w:t>the</w:t>
                              </w:r>
                              <w:proofErr w:type="gramEnd"/>
                              <w:r w:rsidR="0031059F" w:rsidRPr="0090459D"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  <w:t xml:space="preserve"> Safe Streets Act  </w:t>
                              </w:r>
                            </w:p>
                            <w:p w:rsidR="0031059F" w:rsidRPr="0031059F" w:rsidRDefault="0031059F" w:rsidP="0031059F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lang w:val="en-US"/>
                                </w:rPr>
                              </w:pPr>
                            </w:p>
                            <w:p w:rsidR="00D3569D" w:rsidRDefault="00D3569D" w:rsidP="00D3569D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C24A0E"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n-US"/>
                                </w:rPr>
                                <w:t xml:space="preserve">*This is a public space – </w:t>
                              </w:r>
                              <w:r w:rsidR="008806A1" w:rsidRPr="00C24A0E"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n-US"/>
                                </w:rPr>
                                <w:t>police and media may be there</w:t>
                              </w:r>
                              <w:r w:rsidR="00C24A0E"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n-US"/>
                                </w:rPr>
                                <w:t xml:space="preserve"> – please take care of yourself in deciding to attend this event</w:t>
                              </w:r>
                            </w:p>
                            <w:p w:rsidR="00C24A0E" w:rsidRPr="00C24A0E" w:rsidRDefault="00C24A0E" w:rsidP="00D3569D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n-US"/>
                                </w:rPr>
                              </w:pPr>
                            </w:p>
                            <w:p w:rsidR="002548EF" w:rsidRDefault="00D3569D" w:rsidP="00D3569D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C24A0E"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n-US"/>
                                </w:rPr>
                                <w:t>*Have a question</w:t>
                              </w:r>
                              <w:r w:rsidR="00B23FF1" w:rsidRPr="00C24A0E"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n-US"/>
                                </w:rPr>
                                <w:t xml:space="preserve"> or need </w:t>
                              </w:r>
                              <w:r w:rsidR="002548EF"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n-US"/>
                                </w:rPr>
                                <w:t>transportation help</w:t>
                              </w:r>
                              <w:r w:rsidRPr="00C24A0E"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n-US"/>
                                </w:rPr>
                                <w:t xml:space="preserve">? </w:t>
                              </w:r>
                              <w:r w:rsidR="00C24A0E"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n-US"/>
                                </w:rPr>
                                <w:t>Call</w:t>
                              </w:r>
                              <w:r w:rsidRPr="00C24A0E"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n-US"/>
                                </w:rPr>
                                <w:t xml:space="preserve"> Lindsay: </w:t>
                              </w:r>
                            </w:p>
                            <w:p w:rsidR="00D3569D" w:rsidRPr="00C24A0E" w:rsidRDefault="00D3569D" w:rsidP="00D3569D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C24A0E"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n-US"/>
                                </w:rPr>
                                <w:t xml:space="preserve">613-233-4443 </w:t>
                              </w:r>
                              <w:r w:rsidR="00C24A0E"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n-US"/>
                                </w:rPr>
                                <w:t>x 2131</w:t>
                              </w:r>
                            </w:p>
                            <w:p w:rsidR="00D3569D" w:rsidRDefault="00D3569D" w:rsidP="00D3569D"/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51021" w:rsidRDefault="00251021">
                              <w:pPr>
                                <w:spacing w:before="240"/>
                                <w:rPr>
                                  <w:color w:val="FFFFFF" w:themeColor="background1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left:0;text-align:left;margin-left:475.8pt;margin-top:60.85pt;width:241.55pt;height:979.65pt;z-index:251659264;mso-position-horizontal-relative:margin;mso-position-vertical-relative:margin" coordorigin=",-1283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">
                <v:rect id="AutoShape 14" o:spid="_x0000_s1027" style="position:absolute;top:-1283;width:24758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39cMA&#10;AADbAAAADwAAAGRycy9kb3ducmV2LnhtbESPQYvCMBSE74L/ITzBi9h0tbhLNYosCF48rArd47N5&#10;2xabl9JEbf+9WRA8DjPzDbPadKYWd2pdZVnBRxSDIM6trrhQcD7tpl8gnEfWWFsmBT052KyHgxWm&#10;2j74h+5HX4gAYZeigtL7JpXS5SUZdJFtiIP3Z1uDPsi2kLrFR4CbWs7ieCENVhwWSmzou6T8erwZ&#10;BZc+nvTW365zffj9zLIsoUORKDUeddslCE+df4df7b1WkCTw/yX8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Y39cMAAADbAAAADwAAAAAAAAAAAAAAAACYAgAAZHJzL2Rv&#10;d25yZXYueG1sUEsFBgAAAAAEAAQA9QAAAIgDAAAAAA==&#10;" fillcolor="#ffc" stroked="f" strokeweight="2pt">
                  <v:textbox inset="14.4pt,36pt,14.4pt,5.76pt">
                    <w:txbxContent>
                      <w:p w:rsidR="00E2309B" w:rsidRPr="00E2309B" w:rsidRDefault="0031059F" w:rsidP="00E2309B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1F497D" w:themeColor="text2"/>
                            <w:sz w:val="80"/>
                            <w:szCs w:val="8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1F497D" w:themeColor="text2"/>
                            <w:sz w:val="80"/>
                            <w:szCs w:val="80"/>
                            <w:lang w:val="en-US"/>
                          </w:rPr>
                          <w:t xml:space="preserve">Join Us for </w:t>
                        </w:r>
                        <w:r w:rsidR="002548EF">
                          <w:rPr>
                            <w:b/>
                            <w:bCs/>
                            <w:color w:val="1F497D" w:themeColor="text2"/>
                            <w:sz w:val="80"/>
                            <w:szCs w:val="80"/>
                            <w:lang w:val="en-US"/>
                          </w:rPr>
                          <w:t>FREE FOOD</w:t>
                        </w:r>
                        <w:r w:rsidR="00E13D4B">
                          <w:rPr>
                            <w:b/>
                            <w:bCs/>
                            <w:color w:val="1F497D" w:themeColor="text2"/>
                            <w:sz w:val="80"/>
                            <w:szCs w:val="80"/>
                            <w:lang w:val="en-US"/>
                          </w:rPr>
                          <w:t>!</w:t>
                        </w:r>
                      </w:p>
                      <w:p w:rsidR="00E2309B" w:rsidRDefault="0031059F" w:rsidP="0031059F">
                        <w:pPr>
                          <w:spacing w:after="0" w:line="240" w:lineRule="auto"/>
                          <w:ind w:left="1440"/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  <w:t xml:space="preserve"> </w:t>
                        </w:r>
                      </w:p>
                      <w:p w:rsidR="0031059F" w:rsidRDefault="0031059F" w:rsidP="0031059F">
                        <w:pPr>
                          <w:spacing w:after="0" w:line="240" w:lineRule="auto"/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  <w:t>And l</w:t>
                        </w:r>
                        <w:r w:rsidR="00E2309B" w:rsidRPr="0031059F"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  <w:t xml:space="preserve">earn </w:t>
                        </w:r>
                        <w:r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  <w:t>about the</w:t>
                        </w:r>
                        <w:r w:rsidRPr="0031059F"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  <w:t>:</w:t>
                        </w:r>
                      </w:p>
                      <w:p w:rsidR="0031059F" w:rsidRPr="0031059F" w:rsidRDefault="0031059F" w:rsidP="0031059F">
                        <w:pPr>
                          <w:spacing w:after="0" w:line="240" w:lineRule="auto"/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</w:pPr>
                      </w:p>
                      <w:p w:rsidR="0031059F" w:rsidRDefault="00E2309B" w:rsidP="0031059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</w:pPr>
                        <w:r w:rsidRPr="0031059F"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  <w:t xml:space="preserve">Ticket Defense </w:t>
                        </w:r>
                        <w:r w:rsidR="0031059F"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  <w:t xml:space="preserve"> </w:t>
                        </w:r>
                      </w:p>
                      <w:p w:rsidR="0031059F" w:rsidRDefault="00E2309B" w:rsidP="0031059F">
                        <w:pPr>
                          <w:pStyle w:val="ListParagraph"/>
                          <w:spacing w:after="0" w:line="240" w:lineRule="auto"/>
                          <w:ind w:left="360" w:firstLine="360"/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</w:pPr>
                        <w:r w:rsidRPr="0031059F"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  <w:t>Program</w:t>
                        </w:r>
                      </w:p>
                      <w:p w:rsidR="0031059F" w:rsidRDefault="0031059F" w:rsidP="0031059F">
                        <w:pPr>
                          <w:pStyle w:val="ListParagraph"/>
                          <w:spacing w:after="0" w:line="240" w:lineRule="auto"/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</w:pPr>
                      </w:p>
                      <w:p w:rsidR="0031059F" w:rsidRDefault="009E26F5" w:rsidP="0031059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</w:pPr>
                        <w:r w:rsidRPr="0031059F"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  <w:t xml:space="preserve">Participatory </w:t>
                        </w:r>
                      </w:p>
                      <w:p w:rsidR="0031059F" w:rsidRDefault="009E26F5" w:rsidP="0031059F">
                        <w:pPr>
                          <w:pStyle w:val="ListParagraph"/>
                          <w:spacing w:after="0" w:line="240" w:lineRule="auto"/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</w:pPr>
                        <w:r w:rsidRPr="0031059F"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  <w:t>Research in Ottaw</w:t>
                        </w:r>
                        <w:r w:rsidR="0090459D"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  <w:t>a: Understanding Drugs (PROUD)</w:t>
                        </w:r>
                      </w:p>
                      <w:p w:rsidR="0031059F" w:rsidRPr="0031059F" w:rsidRDefault="0031059F" w:rsidP="0031059F">
                        <w:pPr>
                          <w:spacing w:after="0" w:line="240" w:lineRule="auto"/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</w:pPr>
                      </w:p>
                      <w:p w:rsidR="0031059F" w:rsidRDefault="009E26F5" w:rsidP="0031059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</w:pPr>
                        <w:r w:rsidRPr="0031059F"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  <w:t xml:space="preserve">Support Don’t </w:t>
                        </w:r>
                      </w:p>
                      <w:p w:rsidR="0090459D" w:rsidRDefault="009E26F5" w:rsidP="0090459D">
                        <w:pPr>
                          <w:pStyle w:val="ListParagraph"/>
                          <w:spacing w:after="0" w:line="240" w:lineRule="auto"/>
                          <w:ind w:left="360" w:firstLine="360"/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</w:pPr>
                        <w:r w:rsidRPr="0031059F"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  <w:t>Punish Campaign</w:t>
                        </w:r>
                      </w:p>
                      <w:p w:rsidR="0090459D" w:rsidRDefault="0090459D" w:rsidP="0090459D">
                        <w:pPr>
                          <w:pStyle w:val="ListParagraph"/>
                          <w:spacing w:after="0" w:line="240" w:lineRule="auto"/>
                          <w:ind w:left="360" w:firstLine="360"/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</w:pPr>
                      </w:p>
                      <w:p w:rsidR="0090459D" w:rsidRDefault="0090459D" w:rsidP="0090459D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</w:pPr>
                        <w:r w:rsidRPr="0090459D"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  <w:t xml:space="preserve">Petition to Repeal </w:t>
                        </w:r>
                      </w:p>
                      <w:p w:rsidR="0031059F" w:rsidRPr="0090459D" w:rsidRDefault="0090459D" w:rsidP="0090459D">
                        <w:pPr>
                          <w:pStyle w:val="ListParagraph"/>
                          <w:spacing w:after="0" w:line="240" w:lineRule="auto"/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</w:pPr>
                        <w:proofErr w:type="gramStart"/>
                        <w:r w:rsidRPr="0090459D"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  <w:t>the</w:t>
                        </w:r>
                        <w:proofErr w:type="gramEnd"/>
                        <w:r w:rsidR="0031059F" w:rsidRPr="0090459D"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  <w:t xml:space="preserve"> Safe Streets Act  </w:t>
                        </w:r>
                      </w:p>
                      <w:p w:rsidR="0031059F" w:rsidRPr="0031059F" w:rsidRDefault="0031059F" w:rsidP="0031059F">
                        <w:pPr>
                          <w:spacing w:after="0" w:line="240" w:lineRule="auto"/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  <w:lang w:val="en-US"/>
                          </w:rPr>
                        </w:pPr>
                      </w:p>
                      <w:p w:rsidR="00D3569D" w:rsidRDefault="00D3569D" w:rsidP="00D3569D">
                        <w:pPr>
                          <w:spacing w:after="0" w:line="240" w:lineRule="auto"/>
                          <w:rPr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</w:pPr>
                        <w:r w:rsidRPr="00C24A0E">
                          <w:rPr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  <w:t xml:space="preserve">*This is a public space – </w:t>
                        </w:r>
                        <w:r w:rsidR="008806A1" w:rsidRPr="00C24A0E">
                          <w:rPr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  <w:t>police and media may be there</w:t>
                        </w:r>
                        <w:r w:rsidR="00C24A0E">
                          <w:rPr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  <w:t xml:space="preserve"> – please take care of yourself in deciding to attend this event</w:t>
                        </w:r>
                      </w:p>
                      <w:p w:rsidR="00C24A0E" w:rsidRPr="00C24A0E" w:rsidRDefault="00C24A0E" w:rsidP="00D3569D">
                        <w:pPr>
                          <w:spacing w:after="0" w:line="240" w:lineRule="auto"/>
                          <w:rPr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</w:pPr>
                      </w:p>
                      <w:p w:rsidR="002548EF" w:rsidRDefault="00D3569D" w:rsidP="00D3569D">
                        <w:pPr>
                          <w:spacing w:after="0" w:line="240" w:lineRule="auto"/>
                          <w:rPr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</w:pPr>
                        <w:r w:rsidRPr="00C24A0E">
                          <w:rPr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  <w:t>*Have a question</w:t>
                        </w:r>
                        <w:r w:rsidR="00B23FF1" w:rsidRPr="00C24A0E">
                          <w:rPr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  <w:t xml:space="preserve"> or need </w:t>
                        </w:r>
                        <w:r w:rsidR="002548EF">
                          <w:rPr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  <w:t>transportation help</w:t>
                        </w:r>
                        <w:r w:rsidRPr="00C24A0E">
                          <w:rPr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  <w:t xml:space="preserve">? </w:t>
                        </w:r>
                        <w:r w:rsidR="00C24A0E">
                          <w:rPr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  <w:t>Call</w:t>
                        </w:r>
                        <w:r w:rsidRPr="00C24A0E">
                          <w:rPr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  <w:t xml:space="preserve"> Lindsay: </w:t>
                        </w:r>
                      </w:p>
                      <w:p w:rsidR="00D3569D" w:rsidRPr="00C24A0E" w:rsidRDefault="00D3569D" w:rsidP="00D3569D">
                        <w:pPr>
                          <w:spacing w:after="0" w:line="240" w:lineRule="auto"/>
                          <w:rPr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</w:pPr>
                        <w:r w:rsidRPr="00C24A0E">
                          <w:rPr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  <w:t xml:space="preserve">613-233-4443 </w:t>
                        </w:r>
                        <w:r w:rsidR="00C24A0E">
                          <w:rPr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  <w:t>x 2131</w:t>
                        </w:r>
                      </w:p>
                      <w:p w:rsidR="00D3569D" w:rsidRDefault="00D3569D" w:rsidP="00D3569D"/>
                    </w:txbxContent>
                  </v:textbox>
                </v:rect>
                <v:rect id="Rectangle 46" o:spid="_x0000_s1028" style="position:absolute;left:719;top:93083;width:23317;height:1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8atsIA&#10;AADbAAAADwAAAGRycy9kb3ducmV2LnhtbESPQWvCQBSE7wX/w/KE3urG0EqJriJWwWObil4fu88k&#10;mH0bdrdJ7K/vFgo9DjPzDbPajLYVPfnQOFYwn2UgiLUzDVcKTp+Hp1cQISIbbB2TgjsF2KwnDyss&#10;jBv4g/oyViJBOBSooI6xK6QMuiaLYeY64uRdnbcYk/SVNB6HBLetzLNsIS02nBZq7GhXk76VX1bB&#10;++DftPH59x5zLPvzC+vhdFHqcTpulyAijfE//Nc+GgXPC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xq2wgAAANsAAAAPAAAAAAAAAAAAAAAAAJgCAABkcnMvZG93&#10;bnJldi54bWxQSwUGAAAAAAQABAD1AAAAhwMAAAAA&#10;" fillcolor="#4f81bd [3204]" stroked="f" strokeweight="2pt">
                  <v:textbox inset="14.4pt,14.4pt,14.4pt,28.8pt">
                    <w:txbxContent>
                      <w:p w:rsidR="00251021" w:rsidRDefault="00251021">
                        <w:pPr>
                          <w:spacing w:before="240"/>
                          <w:rPr>
                            <w:color w:val="FFFFFF" w:themeColor="background1"/>
                            <w:lang w:bidi="hi-IN"/>
                          </w:rPr>
                        </w:pP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9E26F5" w:rsidRPr="00E13D4B">
        <w:rPr>
          <w:rFonts w:ascii="Tw Cen MT Condensed Extra Bold" w:eastAsia="Times New Roman" w:hAnsi="Tw Cen MT Condensed Extra Bold" w:cs="Times New Roman"/>
          <w:bCs/>
          <w:noProof/>
          <w:color w:val="000000"/>
          <w:kern w:val="28"/>
          <w:sz w:val="56"/>
          <w:szCs w:val="56"/>
          <w:lang w:eastAsia="en-CA"/>
          <w14:cntxtAlts/>
        </w:rPr>
        <w:t xml:space="preserve">Get help with tickets </w:t>
      </w:r>
      <w:r w:rsidR="00E13D4B" w:rsidRPr="00E13D4B">
        <w:rPr>
          <w:rFonts w:ascii="Tw Cen MT Condensed Extra Bold" w:eastAsia="Times New Roman" w:hAnsi="Tw Cen MT Condensed Extra Bold" w:cs="Times New Roman"/>
          <w:bCs/>
          <w:noProof/>
          <w:color w:val="000000"/>
          <w:kern w:val="28"/>
          <w:sz w:val="56"/>
          <w:szCs w:val="56"/>
          <w:lang w:eastAsia="en-CA"/>
          <w14:cntxtAlts/>
        </w:rPr>
        <w:t>issued</w:t>
      </w:r>
      <w:r w:rsidR="00E13D4B">
        <w:rPr>
          <w:rFonts w:ascii="Tw Cen MT Condensed Extra Bold" w:eastAsia="Times New Roman" w:hAnsi="Tw Cen MT Condensed Extra Bold" w:cs="Times New Roman"/>
          <w:bCs/>
          <w:noProof/>
          <w:color w:val="000000"/>
          <w:kern w:val="28"/>
          <w:sz w:val="72"/>
          <w:szCs w:val="72"/>
          <w:lang w:eastAsia="en-CA"/>
          <w14:cntxtAlts/>
        </w:rPr>
        <w:t xml:space="preserve"> </w:t>
      </w:r>
      <w:r w:rsidR="00E13D4B">
        <w:rPr>
          <w:rFonts w:ascii="Tw Cen MT Condensed Extra Bold" w:eastAsia="Times New Roman" w:hAnsi="Tw Cen MT Condensed Extra Bold" w:cs="Times New Roman"/>
          <w:bCs/>
          <w:noProof/>
          <w:color w:val="000000"/>
          <w:kern w:val="28"/>
          <w:sz w:val="56"/>
          <w:szCs w:val="56"/>
          <w:lang w:eastAsia="en-CA"/>
          <w14:cntxtAlts/>
        </w:rPr>
        <w:t>through</w:t>
      </w:r>
      <w:r w:rsidR="009E26F5" w:rsidRPr="00E13D4B">
        <w:rPr>
          <w:rFonts w:ascii="Tw Cen MT Condensed Extra Bold" w:eastAsia="Times New Roman" w:hAnsi="Tw Cen MT Condensed Extra Bold" w:cs="Times New Roman"/>
          <w:bCs/>
          <w:noProof/>
          <w:color w:val="000000"/>
          <w:kern w:val="28"/>
          <w:sz w:val="56"/>
          <w:szCs w:val="56"/>
          <w:lang w:eastAsia="en-CA"/>
          <w14:cntxtAlts/>
        </w:rPr>
        <w:t>:</w:t>
      </w:r>
    </w:p>
    <w:p w:rsidR="009E26F5" w:rsidRPr="00E13D4B" w:rsidRDefault="009E26F5" w:rsidP="009E26F5">
      <w:pPr>
        <w:widowControl w:val="0"/>
        <w:spacing w:after="0" w:line="312" w:lineRule="auto"/>
        <w:jc w:val="center"/>
        <w:rPr>
          <w:rFonts w:ascii="Tw Cen MT Condensed Extra Bold" w:eastAsia="Times New Roman" w:hAnsi="Tw Cen MT Condensed Extra Bold" w:cs="Times New Roman"/>
          <w:bCs/>
          <w:noProof/>
          <w:color w:val="000000"/>
          <w:kern w:val="28"/>
          <w:sz w:val="56"/>
          <w:szCs w:val="56"/>
          <w:lang w:eastAsia="en-CA"/>
          <w14:cntxtAlts/>
        </w:rPr>
      </w:pPr>
      <w:r w:rsidRPr="00E13D4B">
        <w:rPr>
          <w:rFonts w:ascii="Tw Cen MT Condensed Extra Bold" w:eastAsia="Times New Roman" w:hAnsi="Tw Cen MT Condensed Extra Bold" w:cs="Times New Roman"/>
          <w:bCs/>
          <w:noProof/>
          <w:color w:val="000000"/>
          <w:kern w:val="28"/>
          <w:sz w:val="56"/>
          <w:szCs w:val="56"/>
          <w:lang w:eastAsia="en-CA"/>
          <w14:cntxtAlts/>
        </w:rPr>
        <w:t>• Liquor Licence Act</w:t>
      </w:r>
    </w:p>
    <w:p w:rsidR="009E26F5" w:rsidRPr="00E13D4B" w:rsidRDefault="009E26F5" w:rsidP="009E26F5">
      <w:pPr>
        <w:widowControl w:val="0"/>
        <w:spacing w:after="0" w:line="312" w:lineRule="auto"/>
        <w:jc w:val="center"/>
        <w:rPr>
          <w:rFonts w:ascii="Tw Cen MT Condensed Extra Bold" w:eastAsia="Times New Roman" w:hAnsi="Tw Cen MT Condensed Extra Bold" w:cs="Times New Roman"/>
          <w:bCs/>
          <w:noProof/>
          <w:color w:val="000000"/>
          <w:kern w:val="28"/>
          <w:sz w:val="56"/>
          <w:szCs w:val="56"/>
          <w:lang w:eastAsia="en-CA"/>
          <w14:cntxtAlts/>
        </w:rPr>
      </w:pPr>
      <w:r w:rsidRPr="00E13D4B">
        <w:rPr>
          <w:rFonts w:ascii="Tw Cen MT Condensed Extra Bold" w:eastAsia="Times New Roman" w:hAnsi="Tw Cen MT Condensed Extra Bold" w:cs="Times New Roman"/>
          <w:bCs/>
          <w:noProof/>
          <w:color w:val="000000"/>
          <w:kern w:val="28"/>
          <w:sz w:val="56"/>
          <w:szCs w:val="56"/>
          <w:lang w:eastAsia="en-CA"/>
          <w14:cntxtAlts/>
        </w:rPr>
        <w:t>• Safe Streets Act</w:t>
      </w:r>
    </w:p>
    <w:p w:rsidR="009E26F5" w:rsidRPr="00E13D4B" w:rsidRDefault="009E26F5" w:rsidP="009E26F5">
      <w:pPr>
        <w:widowControl w:val="0"/>
        <w:spacing w:after="0" w:line="312" w:lineRule="auto"/>
        <w:jc w:val="center"/>
        <w:rPr>
          <w:rFonts w:ascii="Tw Cen MT Condensed Extra Bold" w:eastAsia="Times New Roman" w:hAnsi="Tw Cen MT Condensed Extra Bold" w:cs="Times New Roman"/>
          <w:bCs/>
          <w:noProof/>
          <w:color w:val="000000"/>
          <w:kern w:val="28"/>
          <w:sz w:val="56"/>
          <w:szCs w:val="56"/>
          <w:lang w:eastAsia="en-CA"/>
          <w14:cntxtAlts/>
        </w:rPr>
      </w:pPr>
      <w:r w:rsidRPr="00E13D4B">
        <w:rPr>
          <w:rFonts w:ascii="Tw Cen MT Condensed Extra Bold" w:eastAsia="Times New Roman" w:hAnsi="Tw Cen MT Condensed Extra Bold" w:cs="Times New Roman"/>
          <w:bCs/>
          <w:noProof/>
          <w:color w:val="000000"/>
          <w:kern w:val="28"/>
          <w:sz w:val="56"/>
          <w:szCs w:val="56"/>
          <w:lang w:eastAsia="en-CA"/>
          <w14:cntxtAlts/>
        </w:rPr>
        <w:t>• Trespass to Property Act</w:t>
      </w:r>
    </w:p>
    <w:p w:rsidR="009E26F5" w:rsidRPr="009E26F5" w:rsidRDefault="009E26F5" w:rsidP="009E26F5">
      <w:pPr>
        <w:widowControl w:val="0"/>
        <w:spacing w:after="0" w:line="312" w:lineRule="auto"/>
        <w:jc w:val="center"/>
        <w:rPr>
          <w:rFonts w:ascii="Tw Cen MT Condensed Extra Bold" w:eastAsia="Times New Roman" w:hAnsi="Tw Cen MT Condensed Extra Bold" w:cs="Times New Roman"/>
          <w:bCs/>
          <w:noProof/>
          <w:color w:val="000000"/>
          <w:kern w:val="28"/>
          <w:sz w:val="72"/>
          <w:szCs w:val="72"/>
          <w:lang w:eastAsia="en-CA"/>
          <w14:cntxtAlts/>
        </w:rPr>
      </w:pPr>
      <w:r w:rsidRPr="00E13D4B">
        <w:rPr>
          <w:rFonts w:ascii="Tw Cen MT Condensed Extra Bold" w:eastAsia="Times New Roman" w:hAnsi="Tw Cen MT Condensed Extra Bold" w:cs="Times New Roman"/>
          <w:bCs/>
          <w:noProof/>
          <w:color w:val="000000"/>
          <w:kern w:val="28"/>
          <w:sz w:val="56"/>
          <w:szCs w:val="56"/>
          <w:lang w:eastAsia="en-CA"/>
          <w14:cntxtAlts/>
        </w:rPr>
        <w:t>•</w:t>
      </w:r>
      <w:r w:rsidRPr="009E26F5">
        <w:rPr>
          <w:rFonts w:ascii="Tw Cen MT Condensed Extra Bold" w:eastAsia="Times New Roman" w:hAnsi="Tw Cen MT Condensed Extra Bold" w:cs="Times New Roman"/>
          <w:bCs/>
          <w:noProof/>
          <w:color w:val="000000"/>
          <w:kern w:val="28"/>
          <w:sz w:val="72"/>
          <w:szCs w:val="72"/>
          <w:lang w:eastAsia="en-CA"/>
          <w14:cntxtAlts/>
        </w:rPr>
        <w:t xml:space="preserve"> </w:t>
      </w:r>
      <w:r w:rsidRPr="00E13D4B">
        <w:rPr>
          <w:rFonts w:ascii="Tw Cen MT Condensed Extra Bold" w:eastAsia="Times New Roman" w:hAnsi="Tw Cen MT Condensed Extra Bold" w:cs="Times New Roman"/>
          <w:bCs/>
          <w:noProof/>
          <w:color w:val="000000"/>
          <w:kern w:val="28"/>
          <w:sz w:val="56"/>
          <w:szCs w:val="56"/>
          <w:lang w:eastAsia="en-CA"/>
          <w14:cntxtAlts/>
        </w:rPr>
        <w:t>OC Transpo</w:t>
      </w:r>
    </w:p>
    <w:p w:rsidR="00251021" w:rsidRPr="002A2C38" w:rsidRDefault="009E26F5" w:rsidP="009E26F5">
      <w:pPr>
        <w:widowControl w:val="0"/>
        <w:spacing w:after="0" w:line="312" w:lineRule="auto"/>
        <w:jc w:val="center"/>
        <w:rPr>
          <w:rFonts w:ascii="Tw Cen MT Condensed Extra Bold" w:eastAsia="Times New Roman" w:hAnsi="Tw Cen MT Condensed Extra Bold" w:cs="Times New Roman"/>
          <w:color w:val="000000"/>
          <w:kern w:val="28"/>
          <w:sz w:val="56"/>
          <w:szCs w:val="56"/>
          <w:u w:val="single"/>
          <w:lang w:val="en-US" w:eastAsia="en-CA"/>
          <w14:cntxtAlts/>
        </w:rPr>
      </w:pPr>
      <w:r w:rsidRPr="00E13D4B">
        <w:rPr>
          <w:rFonts w:ascii="Tw Cen MT Condensed Extra Bold" w:eastAsia="Times New Roman" w:hAnsi="Tw Cen MT Condensed Extra Bold" w:cs="Times New Roman"/>
          <w:bCs/>
          <w:noProof/>
          <w:color w:val="000000"/>
          <w:kern w:val="28"/>
          <w:sz w:val="56"/>
          <w:szCs w:val="56"/>
          <w:lang w:eastAsia="en-CA"/>
          <w14:cntxtAlts/>
        </w:rPr>
        <w:t>• City of Ottawa Bylaws</w:t>
      </w:r>
    </w:p>
    <w:p w:rsidR="00D3569D" w:rsidRDefault="002548EF" w:rsidP="00D3569D">
      <w:pPr>
        <w:widowControl w:val="0"/>
        <w:spacing w:after="160" w:line="312" w:lineRule="auto"/>
        <w:jc w:val="center"/>
        <w:outlineLvl w:val="3"/>
        <w:rPr>
          <w:rFonts w:ascii="Segoe UI Light" w:eastAsia="Times New Roman" w:hAnsi="Segoe UI Light" w:cs="Arabic Typesetting"/>
          <w:b/>
          <w:bCs/>
          <w:color w:val="000000"/>
          <w:kern w:val="28"/>
          <w:sz w:val="72"/>
          <w:szCs w:val="72"/>
          <w:lang w:val="en-US" w:eastAsia="en-CA"/>
          <w14:cntxtAlts/>
        </w:rPr>
      </w:pPr>
      <w:r>
        <w:rPr>
          <w:rFonts w:ascii="Tw Cen MT" w:eastAsia="Times New Roman" w:hAnsi="Tw Cen MT" w:cs="Times New Roman"/>
          <w:b/>
          <w:bCs/>
          <w:noProof/>
          <w:color w:val="000000"/>
          <w:kern w:val="28"/>
          <w:sz w:val="80"/>
          <w:szCs w:val="80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BA05B" wp14:editId="7E639507">
                <wp:simplePos x="0" y="0"/>
                <wp:positionH relativeFrom="column">
                  <wp:posOffset>-203200</wp:posOffset>
                </wp:positionH>
                <wp:positionV relativeFrom="paragraph">
                  <wp:posOffset>381998</wp:posOffset>
                </wp:positionV>
                <wp:extent cx="5863499" cy="5588000"/>
                <wp:effectExtent l="190500" t="171450" r="175895" b="165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3499" cy="5588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  <a:softEdge rad="127000"/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935" w:rsidRPr="00B06228" w:rsidRDefault="002548EF" w:rsidP="00334952">
                            <w:pPr>
                              <w:spacing w:before="120" w:after="120"/>
                              <w:jc w:val="center"/>
                              <w:rPr>
                                <w:rFonts w:ascii="Cooper Black" w:hAnsi="Cooper Black" w:cs="Arabic Typesetting"/>
                                <w:b/>
                                <w:color w:val="17365D" w:themeColor="text2" w:themeShade="BF"/>
                                <w:sz w:val="64"/>
                                <w:szCs w:val="64"/>
                              </w:rPr>
                            </w:pPr>
                            <w:r w:rsidRPr="00B06228">
                              <w:rPr>
                                <w:rFonts w:ascii="Cooper Black" w:hAnsi="Cooper Black" w:cs="Arabic Typesetting"/>
                                <w:b/>
                                <w:color w:val="17365D" w:themeColor="text2" w:themeShade="BF"/>
                                <w:sz w:val="64"/>
                                <w:szCs w:val="64"/>
                              </w:rPr>
                              <w:t xml:space="preserve">Bring </w:t>
                            </w:r>
                            <w:r w:rsidR="00C47C1F" w:rsidRPr="00B06228">
                              <w:rPr>
                                <w:rFonts w:ascii="Cooper Black" w:hAnsi="Cooper Black" w:cs="Arabic Typesetting"/>
                                <w:b/>
                                <w:color w:val="17365D" w:themeColor="text2" w:themeShade="BF"/>
                                <w:sz w:val="64"/>
                                <w:szCs w:val="64"/>
                              </w:rPr>
                              <w:t>Y</w:t>
                            </w:r>
                            <w:r w:rsidRPr="00B06228">
                              <w:rPr>
                                <w:rFonts w:ascii="Cooper Black" w:hAnsi="Cooper Black" w:cs="Arabic Typesetting"/>
                                <w:b/>
                                <w:color w:val="17365D" w:themeColor="text2" w:themeShade="BF"/>
                                <w:sz w:val="64"/>
                                <w:szCs w:val="64"/>
                              </w:rPr>
                              <w:t>our Tickets to Minto Park!</w:t>
                            </w:r>
                          </w:p>
                          <w:p w:rsidR="002548EF" w:rsidRPr="00C47C1F" w:rsidRDefault="0031059F" w:rsidP="00334952">
                            <w:pPr>
                              <w:spacing w:before="120" w:after="120"/>
                              <w:jc w:val="center"/>
                              <w:rPr>
                                <w:rFonts w:ascii="Cooper Black" w:hAnsi="Cooper Black" w:cs="Arabic Typesetting"/>
                                <w:color w:val="17365D" w:themeColor="text2" w:themeShade="BF"/>
                                <w:sz w:val="44"/>
                                <w:szCs w:val="44"/>
                              </w:rPr>
                            </w:pPr>
                            <w:r w:rsidRPr="00C47C1F">
                              <w:rPr>
                                <w:rFonts w:ascii="Cooper Black" w:hAnsi="Cooper Black" w:cs="Arabic Typesetting"/>
                                <w:color w:val="17365D" w:themeColor="text2" w:themeShade="BF"/>
                                <w:sz w:val="44"/>
                                <w:szCs w:val="44"/>
                              </w:rPr>
                              <w:t>Receive legal info and representation!</w:t>
                            </w:r>
                          </w:p>
                          <w:p w:rsidR="00B06228" w:rsidRPr="00B06228" w:rsidRDefault="00B06228" w:rsidP="00334952">
                            <w:pPr>
                              <w:spacing w:before="120" w:after="120"/>
                              <w:jc w:val="center"/>
                              <w:rPr>
                                <w:rFonts w:ascii="Cooper Black" w:hAnsi="Cooper Black" w:cs="Arabic Typesetting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</w:p>
                          <w:p w:rsidR="0090459D" w:rsidRDefault="00B06228" w:rsidP="00334952">
                            <w:pPr>
                              <w:spacing w:before="120" w:after="120"/>
                              <w:jc w:val="center"/>
                              <w:rPr>
                                <w:rFonts w:ascii="Cooper Black" w:hAnsi="Cooper Black" w:cs="Arabic Typesetting"/>
                                <w:color w:val="17365D" w:themeColor="text2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Arabic Typesetting"/>
                                <w:color w:val="17365D" w:themeColor="text2" w:themeShade="BF"/>
                                <w:sz w:val="44"/>
                                <w:szCs w:val="44"/>
                              </w:rPr>
                              <w:t>Stand up</w:t>
                            </w:r>
                            <w:r w:rsidR="00C47C1F" w:rsidRPr="00C47C1F">
                              <w:rPr>
                                <w:rFonts w:ascii="Cooper Black" w:hAnsi="Cooper Black" w:cs="Arabic Typesetting"/>
                                <w:color w:val="17365D" w:themeColor="text2" w:themeShade="BF"/>
                                <w:sz w:val="44"/>
                                <w:szCs w:val="44"/>
                              </w:rPr>
                              <w:t xml:space="preserve"> against tickets that </w:t>
                            </w:r>
                          </w:p>
                          <w:p w:rsidR="00C47C1F" w:rsidRPr="00C47C1F" w:rsidRDefault="00C47C1F" w:rsidP="00334952">
                            <w:pPr>
                              <w:spacing w:before="120" w:after="120"/>
                              <w:jc w:val="center"/>
                              <w:rPr>
                                <w:rFonts w:ascii="Cooper Black" w:hAnsi="Cooper Black" w:cs="Arabic Typesetting"/>
                                <w:color w:val="17365D" w:themeColor="text2" w:themeShade="BF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C47C1F">
                              <w:rPr>
                                <w:rFonts w:ascii="Cooper Black" w:hAnsi="Cooper Black" w:cs="Arabic Typesetting"/>
                                <w:color w:val="17365D" w:themeColor="text2" w:themeShade="BF"/>
                                <w:sz w:val="44"/>
                                <w:szCs w:val="44"/>
                              </w:rPr>
                              <w:t>target</w:t>
                            </w:r>
                            <w:proofErr w:type="gramEnd"/>
                            <w:r w:rsidRPr="00C47C1F">
                              <w:rPr>
                                <w:rFonts w:ascii="Cooper Black" w:hAnsi="Cooper Black" w:cs="Arabic Typesetting"/>
                                <w:color w:val="17365D" w:themeColor="text2" w:themeShade="BF"/>
                                <w:sz w:val="44"/>
                                <w:szCs w:val="44"/>
                              </w:rPr>
                              <w:t xml:space="preserve"> people in poverty!</w:t>
                            </w:r>
                          </w:p>
                          <w:p w:rsidR="0031059F" w:rsidRPr="0031059F" w:rsidRDefault="0031059F" w:rsidP="00334952">
                            <w:pPr>
                              <w:spacing w:before="120" w:after="120"/>
                              <w:jc w:val="center"/>
                              <w:rPr>
                                <w:rFonts w:ascii="Cooper Black" w:hAnsi="Cooper Black" w:cs="Arabic Typesetting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</w:p>
                          <w:p w:rsidR="002548EF" w:rsidRPr="00B06228" w:rsidRDefault="002548EF" w:rsidP="00334952">
                            <w:pPr>
                              <w:spacing w:before="120" w:after="120"/>
                              <w:jc w:val="center"/>
                              <w:rPr>
                                <w:rFonts w:ascii="Cooper Black" w:hAnsi="Cooper Black" w:cs="Arabic Typesetting"/>
                                <w:b/>
                                <w:color w:val="17365D" w:themeColor="text2" w:themeShade="BF"/>
                                <w:sz w:val="64"/>
                                <w:szCs w:val="64"/>
                              </w:rPr>
                            </w:pPr>
                            <w:r w:rsidRPr="00B06228">
                              <w:rPr>
                                <w:rFonts w:ascii="Cooper Black" w:hAnsi="Cooper Black" w:cs="Arabic Typesetting"/>
                                <w:b/>
                                <w:color w:val="17365D" w:themeColor="text2" w:themeShade="BF"/>
                                <w:sz w:val="64"/>
                                <w:szCs w:val="64"/>
                              </w:rPr>
                              <w:t>Thursday June 25</w:t>
                            </w:r>
                            <w:r w:rsidRPr="00B06228">
                              <w:rPr>
                                <w:rFonts w:ascii="Cooper Black" w:hAnsi="Cooper Black" w:cs="Arabic Typesetting"/>
                                <w:b/>
                                <w:color w:val="17365D" w:themeColor="text2" w:themeShade="BF"/>
                                <w:sz w:val="64"/>
                                <w:szCs w:val="64"/>
                                <w:vertAlign w:val="superscript"/>
                              </w:rPr>
                              <w:t>th</w:t>
                            </w:r>
                            <w:r w:rsidRPr="00B06228">
                              <w:rPr>
                                <w:rFonts w:ascii="Cooper Black" w:hAnsi="Cooper Black" w:cs="Arabic Typesetting"/>
                                <w:b/>
                                <w:color w:val="17365D" w:themeColor="text2" w:themeShade="BF"/>
                                <w:sz w:val="64"/>
                                <w:szCs w:val="64"/>
                              </w:rPr>
                              <w:t xml:space="preserve"> at 1 pm</w:t>
                            </w:r>
                          </w:p>
                          <w:p w:rsidR="0031059F" w:rsidRPr="0031059F" w:rsidRDefault="0031059F" w:rsidP="00334952">
                            <w:pPr>
                              <w:spacing w:before="120" w:after="120"/>
                              <w:jc w:val="center"/>
                              <w:rPr>
                                <w:rFonts w:ascii="Cooper Black" w:hAnsi="Cooper Black" w:cs="Arabic Typesetting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</w:p>
                          <w:p w:rsidR="00B06228" w:rsidRDefault="002548EF" w:rsidP="00B06228">
                            <w:pPr>
                              <w:spacing w:before="120" w:after="120"/>
                              <w:jc w:val="center"/>
                              <w:rPr>
                                <w:rFonts w:ascii="Cooper Black" w:hAnsi="Cooper Black" w:cs="Arabic Typesetting"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B06228">
                              <w:rPr>
                                <w:rFonts w:ascii="Cooper Black" w:hAnsi="Cooper Black" w:cs="Arabic Typesetting"/>
                                <w:color w:val="17365D" w:themeColor="text2" w:themeShade="BF"/>
                                <w:sz w:val="40"/>
                                <w:szCs w:val="40"/>
                              </w:rPr>
                              <w:t xml:space="preserve">(Minto Park is across from </w:t>
                            </w:r>
                          </w:p>
                          <w:p w:rsidR="002548EF" w:rsidRPr="002548EF" w:rsidRDefault="002548EF" w:rsidP="00B06228">
                            <w:pPr>
                              <w:spacing w:before="120" w:after="120"/>
                              <w:jc w:val="center"/>
                              <w:rPr>
                                <w:rFonts w:ascii="Cooper Black" w:hAnsi="Cooper Black" w:cs="Arabic Typesetting"/>
                                <w:color w:val="17365D" w:themeColor="text2" w:themeShade="BF"/>
                                <w:sz w:val="56"/>
                                <w:szCs w:val="56"/>
                              </w:rPr>
                            </w:pPr>
                            <w:r w:rsidRPr="00B06228">
                              <w:rPr>
                                <w:rFonts w:ascii="Cooper Black" w:hAnsi="Cooper Black" w:cs="Arabic Typesetting"/>
                                <w:color w:val="17365D" w:themeColor="text2" w:themeShade="BF"/>
                                <w:sz w:val="40"/>
                                <w:szCs w:val="40"/>
                              </w:rPr>
                              <w:t>Jack Purcell at Elgin &amp; Gilmour</w:t>
                            </w:r>
                            <w:r w:rsidRPr="00B06228">
                              <w:rPr>
                                <w:rFonts w:ascii="Cooper Black" w:hAnsi="Cooper Black" w:cs="Arabic Typesetting"/>
                                <w:color w:val="17365D" w:themeColor="text2" w:themeShade="BF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-16pt;margin-top:30.1pt;width:461.7pt;height:44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" fillcolor="#daeef3 [664]" stroked="f" strokeweight="2pt">
                <v:textbox>
                  <w:txbxContent>
                    <w:p w:rsidR="00046935" w:rsidRPr="00B06228" w:rsidRDefault="002548EF" w:rsidP="00334952">
                      <w:pPr>
                        <w:spacing w:before="120" w:after="120"/>
                        <w:jc w:val="center"/>
                        <w:rPr>
                          <w:rFonts w:ascii="Cooper Black" w:hAnsi="Cooper Black" w:cs="Arabic Typesetting"/>
                          <w:b/>
                          <w:color w:val="17365D" w:themeColor="text2" w:themeShade="BF"/>
                          <w:sz w:val="64"/>
                          <w:szCs w:val="64"/>
                        </w:rPr>
                      </w:pPr>
                      <w:r w:rsidRPr="00B06228">
                        <w:rPr>
                          <w:rFonts w:ascii="Cooper Black" w:hAnsi="Cooper Black" w:cs="Arabic Typesetting"/>
                          <w:b/>
                          <w:color w:val="17365D" w:themeColor="text2" w:themeShade="BF"/>
                          <w:sz w:val="64"/>
                          <w:szCs w:val="64"/>
                        </w:rPr>
                        <w:t xml:space="preserve">Bring </w:t>
                      </w:r>
                      <w:r w:rsidR="00C47C1F" w:rsidRPr="00B06228">
                        <w:rPr>
                          <w:rFonts w:ascii="Cooper Black" w:hAnsi="Cooper Black" w:cs="Arabic Typesetting"/>
                          <w:b/>
                          <w:color w:val="17365D" w:themeColor="text2" w:themeShade="BF"/>
                          <w:sz w:val="64"/>
                          <w:szCs w:val="64"/>
                        </w:rPr>
                        <w:t>Y</w:t>
                      </w:r>
                      <w:r w:rsidRPr="00B06228">
                        <w:rPr>
                          <w:rFonts w:ascii="Cooper Black" w:hAnsi="Cooper Black" w:cs="Arabic Typesetting"/>
                          <w:b/>
                          <w:color w:val="17365D" w:themeColor="text2" w:themeShade="BF"/>
                          <w:sz w:val="64"/>
                          <w:szCs w:val="64"/>
                        </w:rPr>
                        <w:t>our Tickets to Minto Park!</w:t>
                      </w:r>
                    </w:p>
                    <w:p w:rsidR="002548EF" w:rsidRPr="00C47C1F" w:rsidRDefault="0031059F" w:rsidP="00334952">
                      <w:pPr>
                        <w:spacing w:before="120" w:after="120"/>
                        <w:jc w:val="center"/>
                        <w:rPr>
                          <w:rFonts w:ascii="Cooper Black" w:hAnsi="Cooper Black" w:cs="Arabic Typesetting"/>
                          <w:color w:val="17365D" w:themeColor="text2" w:themeShade="BF"/>
                          <w:sz w:val="44"/>
                          <w:szCs w:val="44"/>
                        </w:rPr>
                      </w:pPr>
                      <w:r w:rsidRPr="00C47C1F">
                        <w:rPr>
                          <w:rFonts w:ascii="Cooper Black" w:hAnsi="Cooper Black" w:cs="Arabic Typesetting"/>
                          <w:color w:val="17365D" w:themeColor="text2" w:themeShade="BF"/>
                          <w:sz w:val="44"/>
                          <w:szCs w:val="44"/>
                        </w:rPr>
                        <w:t>Receive legal info and representation!</w:t>
                      </w:r>
                    </w:p>
                    <w:p w:rsidR="00B06228" w:rsidRPr="00B06228" w:rsidRDefault="00B06228" w:rsidP="00334952">
                      <w:pPr>
                        <w:spacing w:before="120" w:after="120"/>
                        <w:jc w:val="center"/>
                        <w:rPr>
                          <w:rFonts w:ascii="Cooper Black" w:hAnsi="Cooper Black" w:cs="Arabic Typesetting"/>
                          <w:color w:val="17365D" w:themeColor="text2" w:themeShade="BF"/>
                          <w:sz w:val="20"/>
                          <w:szCs w:val="20"/>
                        </w:rPr>
                      </w:pPr>
                    </w:p>
                    <w:p w:rsidR="0090459D" w:rsidRDefault="00B06228" w:rsidP="00334952">
                      <w:pPr>
                        <w:spacing w:before="120" w:after="120"/>
                        <w:jc w:val="center"/>
                        <w:rPr>
                          <w:rFonts w:ascii="Cooper Black" w:hAnsi="Cooper Black" w:cs="Arabic Typesetting"/>
                          <w:color w:val="17365D" w:themeColor="text2" w:themeShade="BF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Arabic Typesetting"/>
                          <w:color w:val="17365D" w:themeColor="text2" w:themeShade="BF"/>
                          <w:sz w:val="44"/>
                          <w:szCs w:val="44"/>
                        </w:rPr>
                        <w:t>Stand up</w:t>
                      </w:r>
                      <w:r w:rsidR="00C47C1F" w:rsidRPr="00C47C1F">
                        <w:rPr>
                          <w:rFonts w:ascii="Cooper Black" w:hAnsi="Cooper Black" w:cs="Arabic Typesetting"/>
                          <w:color w:val="17365D" w:themeColor="text2" w:themeShade="BF"/>
                          <w:sz w:val="44"/>
                          <w:szCs w:val="44"/>
                        </w:rPr>
                        <w:t xml:space="preserve"> against tickets that </w:t>
                      </w:r>
                    </w:p>
                    <w:p w:rsidR="00C47C1F" w:rsidRPr="00C47C1F" w:rsidRDefault="00C47C1F" w:rsidP="00334952">
                      <w:pPr>
                        <w:spacing w:before="120" w:after="120"/>
                        <w:jc w:val="center"/>
                        <w:rPr>
                          <w:rFonts w:ascii="Cooper Black" w:hAnsi="Cooper Black" w:cs="Arabic Typesetting"/>
                          <w:color w:val="17365D" w:themeColor="text2" w:themeShade="BF"/>
                          <w:sz w:val="44"/>
                          <w:szCs w:val="44"/>
                        </w:rPr>
                      </w:pPr>
                      <w:proofErr w:type="gramStart"/>
                      <w:r w:rsidRPr="00C47C1F">
                        <w:rPr>
                          <w:rFonts w:ascii="Cooper Black" w:hAnsi="Cooper Black" w:cs="Arabic Typesetting"/>
                          <w:color w:val="17365D" w:themeColor="text2" w:themeShade="BF"/>
                          <w:sz w:val="44"/>
                          <w:szCs w:val="44"/>
                        </w:rPr>
                        <w:t>target</w:t>
                      </w:r>
                      <w:proofErr w:type="gramEnd"/>
                      <w:r w:rsidRPr="00C47C1F">
                        <w:rPr>
                          <w:rFonts w:ascii="Cooper Black" w:hAnsi="Cooper Black" w:cs="Arabic Typesetting"/>
                          <w:color w:val="17365D" w:themeColor="text2" w:themeShade="BF"/>
                          <w:sz w:val="44"/>
                          <w:szCs w:val="44"/>
                        </w:rPr>
                        <w:t xml:space="preserve"> people in poverty!</w:t>
                      </w:r>
                    </w:p>
                    <w:p w:rsidR="0031059F" w:rsidRPr="0031059F" w:rsidRDefault="0031059F" w:rsidP="00334952">
                      <w:pPr>
                        <w:spacing w:before="120" w:after="120"/>
                        <w:jc w:val="center"/>
                        <w:rPr>
                          <w:rFonts w:ascii="Cooper Black" w:hAnsi="Cooper Black" w:cs="Arabic Typesetting"/>
                          <w:color w:val="17365D" w:themeColor="text2" w:themeShade="BF"/>
                          <w:sz w:val="20"/>
                          <w:szCs w:val="20"/>
                        </w:rPr>
                      </w:pPr>
                    </w:p>
                    <w:p w:rsidR="002548EF" w:rsidRPr="00B06228" w:rsidRDefault="002548EF" w:rsidP="00334952">
                      <w:pPr>
                        <w:spacing w:before="120" w:after="120"/>
                        <w:jc w:val="center"/>
                        <w:rPr>
                          <w:rFonts w:ascii="Cooper Black" w:hAnsi="Cooper Black" w:cs="Arabic Typesetting"/>
                          <w:b/>
                          <w:color w:val="17365D" w:themeColor="text2" w:themeShade="BF"/>
                          <w:sz w:val="64"/>
                          <w:szCs w:val="64"/>
                        </w:rPr>
                      </w:pPr>
                      <w:r w:rsidRPr="00B06228">
                        <w:rPr>
                          <w:rFonts w:ascii="Cooper Black" w:hAnsi="Cooper Black" w:cs="Arabic Typesetting"/>
                          <w:b/>
                          <w:color w:val="17365D" w:themeColor="text2" w:themeShade="BF"/>
                          <w:sz w:val="64"/>
                          <w:szCs w:val="64"/>
                        </w:rPr>
                        <w:t>Thursday June 25</w:t>
                      </w:r>
                      <w:r w:rsidRPr="00B06228">
                        <w:rPr>
                          <w:rFonts w:ascii="Cooper Black" w:hAnsi="Cooper Black" w:cs="Arabic Typesetting"/>
                          <w:b/>
                          <w:color w:val="17365D" w:themeColor="text2" w:themeShade="BF"/>
                          <w:sz w:val="64"/>
                          <w:szCs w:val="64"/>
                          <w:vertAlign w:val="superscript"/>
                        </w:rPr>
                        <w:t>th</w:t>
                      </w:r>
                      <w:r w:rsidRPr="00B06228">
                        <w:rPr>
                          <w:rFonts w:ascii="Cooper Black" w:hAnsi="Cooper Black" w:cs="Arabic Typesetting"/>
                          <w:b/>
                          <w:color w:val="17365D" w:themeColor="text2" w:themeShade="BF"/>
                          <w:sz w:val="64"/>
                          <w:szCs w:val="64"/>
                        </w:rPr>
                        <w:t xml:space="preserve"> at 1 pm</w:t>
                      </w:r>
                    </w:p>
                    <w:p w:rsidR="0031059F" w:rsidRPr="0031059F" w:rsidRDefault="0031059F" w:rsidP="00334952">
                      <w:pPr>
                        <w:spacing w:before="120" w:after="120"/>
                        <w:jc w:val="center"/>
                        <w:rPr>
                          <w:rFonts w:ascii="Cooper Black" w:hAnsi="Cooper Black" w:cs="Arabic Typesetting"/>
                          <w:color w:val="17365D" w:themeColor="text2" w:themeShade="BF"/>
                          <w:sz w:val="20"/>
                          <w:szCs w:val="20"/>
                        </w:rPr>
                      </w:pPr>
                    </w:p>
                    <w:p w:rsidR="00B06228" w:rsidRDefault="002548EF" w:rsidP="00B06228">
                      <w:pPr>
                        <w:spacing w:before="120" w:after="120"/>
                        <w:jc w:val="center"/>
                        <w:rPr>
                          <w:rFonts w:ascii="Cooper Black" w:hAnsi="Cooper Black" w:cs="Arabic Typesetting"/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B06228">
                        <w:rPr>
                          <w:rFonts w:ascii="Cooper Black" w:hAnsi="Cooper Black" w:cs="Arabic Typesetting"/>
                          <w:color w:val="17365D" w:themeColor="text2" w:themeShade="BF"/>
                          <w:sz w:val="40"/>
                          <w:szCs w:val="40"/>
                        </w:rPr>
                        <w:t xml:space="preserve">(Minto Park is across from </w:t>
                      </w:r>
                    </w:p>
                    <w:p w:rsidR="002548EF" w:rsidRPr="002548EF" w:rsidRDefault="002548EF" w:rsidP="00B06228">
                      <w:pPr>
                        <w:spacing w:before="120" w:after="120"/>
                        <w:jc w:val="center"/>
                        <w:rPr>
                          <w:rFonts w:ascii="Cooper Black" w:hAnsi="Cooper Black" w:cs="Arabic Typesetting"/>
                          <w:color w:val="17365D" w:themeColor="text2" w:themeShade="BF"/>
                          <w:sz w:val="56"/>
                          <w:szCs w:val="56"/>
                        </w:rPr>
                      </w:pPr>
                      <w:r w:rsidRPr="00B06228">
                        <w:rPr>
                          <w:rFonts w:ascii="Cooper Black" w:hAnsi="Cooper Black" w:cs="Arabic Typesetting"/>
                          <w:color w:val="17365D" w:themeColor="text2" w:themeShade="BF"/>
                          <w:sz w:val="40"/>
                          <w:szCs w:val="40"/>
                        </w:rPr>
                        <w:t>Jack Purcell at Elgin &amp; Gilmour</w:t>
                      </w:r>
                      <w:r w:rsidRPr="00B06228">
                        <w:rPr>
                          <w:rFonts w:ascii="Cooper Black" w:hAnsi="Cooper Black" w:cs="Arabic Typesetting"/>
                          <w:color w:val="17365D" w:themeColor="text2" w:themeShade="BF"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B5CEF" w:rsidRDefault="008B5CEF" w:rsidP="00D3569D">
      <w:pPr>
        <w:widowControl w:val="0"/>
        <w:spacing w:after="160" w:line="312" w:lineRule="auto"/>
        <w:jc w:val="center"/>
        <w:outlineLvl w:val="3"/>
        <w:rPr>
          <w:rFonts w:ascii="Baskerville Old Face" w:eastAsia="Times New Roman" w:hAnsi="Baskerville Old Face" w:cs="Arabic Typesetting"/>
          <w:b/>
          <w:bCs/>
          <w:color w:val="000000"/>
          <w:kern w:val="28"/>
          <w:sz w:val="72"/>
          <w:szCs w:val="72"/>
          <w:lang w:val="en-US" w:eastAsia="en-CA"/>
          <w14:cntxtAlts/>
        </w:rPr>
      </w:pPr>
    </w:p>
    <w:p w:rsidR="00251021" w:rsidRDefault="0090459D" w:rsidP="00251021">
      <w:pPr>
        <w:widowControl w:val="0"/>
        <w:spacing w:after="160" w:line="312" w:lineRule="auto"/>
        <w:jc w:val="center"/>
        <w:outlineLvl w:val="3"/>
        <w:rPr>
          <w:rFonts w:ascii="Tw Cen MT Condensed" w:eastAsia="Times New Roman" w:hAnsi="Tw Cen MT Condensed" w:cs="Times New Roman"/>
          <w:b/>
          <w:bCs/>
          <w:color w:val="000000"/>
          <w:kern w:val="28"/>
          <w:sz w:val="56"/>
          <w:szCs w:val="56"/>
          <w:lang w:val="en-US" w:eastAsia="en-CA"/>
          <w14:cntxtAlts/>
        </w:rPr>
      </w:pPr>
      <w:r>
        <w:rPr>
          <w:noProof/>
          <w:lang w:eastAsia="en-CA"/>
        </w:rPr>
        <w:drawing>
          <wp:anchor distT="0" distB="0" distL="114300" distR="114300" simplePos="0" relativeHeight="251667456" behindDoc="0" locked="0" layoutInCell="1" allowOverlap="1" wp14:anchorId="3214ECA6" wp14:editId="67C77578">
            <wp:simplePos x="0" y="0"/>
            <wp:positionH relativeFrom="column">
              <wp:posOffset>2944495</wp:posOffset>
            </wp:positionH>
            <wp:positionV relativeFrom="paragraph">
              <wp:posOffset>4819650</wp:posOffset>
            </wp:positionV>
            <wp:extent cx="3018790" cy="3018790"/>
            <wp:effectExtent l="0" t="0" r="0" b="0"/>
            <wp:wrapNone/>
            <wp:docPr id="5" name="Picture 5" descr="http://res.cloudinary.com/netizn/image/upload/v1385661263/logo_large_uxwi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.cloudinary.com/netizn/image/upload/v1385661263/logo_large_uxwio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30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6F5">
        <w:rPr>
          <w:rFonts w:ascii="Tw Cen MT Condensed" w:eastAsia="Times New Roman" w:hAnsi="Tw Cen MT Condensed" w:cs="Times New Roman"/>
          <w:b/>
          <w:bCs/>
          <w:noProof/>
          <w:color w:val="000000"/>
          <w:kern w:val="28"/>
          <w:sz w:val="56"/>
          <w:szCs w:val="56"/>
          <w:lang w:eastAsia="en-CA"/>
          <w14:cntxtAlts/>
        </w:rPr>
        <mc:AlternateContent>
          <mc:Choice Requires="wps">
            <w:drawing>
              <wp:anchor distT="0" distB="0" distL="91440" distR="91440" simplePos="0" relativeHeight="251669504" behindDoc="0" locked="0" layoutInCell="1" allowOverlap="1" wp14:anchorId="7F9A7A03" wp14:editId="6447D074">
                <wp:simplePos x="0" y="0"/>
                <wp:positionH relativeFrom="margin">
                  <wp:posOffset>-784225</wp:posOffset>
                </wp:positionH>
                <wp:positionV relativeFrom="line">
                  <wp:posOffset>5401310</wp:posOffset>
                </wp:positionV>
                <wp:extent cx="3613785" cy="1958975"/>
                <wp:effectExtent l="0" t="0" r="5715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785" cy="195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48EF" w:rsidRDefault="009E26F5" w:rsidP="009E26F5">
                            <w:pPr>
                              <w:pStyle w:val="Quote"/>
                              <w:pBdr>
                                <w:top w:val="single" w:sz="48" w:space="0" w:color="4F81BD" w:themeColor="accent1"/>
                                <w:bottom w:val="single" w:sz="48" w:space="8" w:color="4F81BD" w:themeColor="accent1"/>
                              </w:pBdr>
                              <w:spacing w:after="0" w:line="300" w:lineRule="auto"/>
                              <w:jc w:val="center"/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334952"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In partnership with </w:t>
                            </w:r>
                          </w:p>
                          <w:p w:rsidR="00334952" w:rsidRPr="00334952" w:rsidRDefault="009E26F5" w:rsidP="009E26F5">
                            <w:pPr>
                              <w:pStyle w:val="Quote"/>
                              <w:pBdr>
                                <w:top w:val="single" w:sz="48" w:space="0" w:color="4F81BD" w:themeColor="accent1"/>
                                <w:bottom w:val="single" w:sz="48" w:space="8" w:color="4F81BD" w:themeColor="accent1"/>
                              </w:pBdr>
                              <w:spacing w:after="0" w:line="300" w:lineRule="auto"/>
                              <w:jc w:val="center"/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334952"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Centretown Community Health Centre, </w:t>
                            </w:r>
                          </w:p>
                          <w:p w:rsidR="009E26F5" w:rsidRPr="00334952" w:rsidRDefault="009E26F5" w:rsidP="009E26F5">
                            <w:pPr>
                              <w:pStyle w:val="Quote"/>
                              <w:pBdr>
                                <w:top w:val="single" w:sz="48" w:space="0" w:color="4F81BD" w:themeColor="accent1"/>
                                <w:bottom w:val="single" w:sz="48" w:space="8" w:color="4F81BD" w:themeColor="accent1"/>
                              </w:pBdr>
                              <w:spacing w:after="0"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334952"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  <w:t>Somer</w:t>
                            </w:r>
                            <w:r w:rsidR="002548EF"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  <w:t>set West Community Health Centre (NESI)</w:t>
                            </w:r>
                            <w:r w:rsidRPr="00334952"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  <w:t>,</w:t>
                            </w:r>
                            <w:r w:rsidR="002548EF"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 AIDS Committee Ottawa, </w:t>
                            </w:r>
                            <w:r w:rsidRPr="00334952"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PROUD, </w:t>
                            </w:r>
                            <w:r w:rsidR="00334952" w:rsidRPr="00334952"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  <w:t>&amp; the Ticket Defense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left:0;text-align:left;margin-left:-61.75pt;margin-top:425.3pt;width:284.55pt;height:154.25pt;z-index:25166950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" filled="f" stroked="f" strokeweight=".5pt">
                <v:textbox inset="0,7.2pt,0,7.2pt">
                  <w:txbxContent>
                    <w:p w:rsidR="002548EF" w:rsidRDefault="009E26F5" w:rsidP="009E26F5">
                      <w:pPr>
                        <w:pStyle w:val="Quote"/>
                        <w:pBdr>
                          <w:top w:val="single" w:sz="48" w:space="0" w:color="4F81BD" w:themeColor="accent1"/>
                          <w:bottom w:val="single" w:sz="48" w:space="8" w:color="4F81BD" w:themeColor="accent1"/>
                        </w:pBdr>
                        <w:spacing w:after="0" w:line="300" w:lineRule="auto"/>
                        <w:jc w:val="center"/>
                        <w:rPr>
                          <w:color w:val="4F81BD" w:themeColor="accent1"/>
                          <w:sz w:val="32"/>
                          <w:szCs w:val="32"/>
                        </w:rPr>
                      </w:pPr>
                      <w:r w:rsidRPr="00334952">
                        <w:rPr>
                          <w:color w:val="4F81BD" w:themeColor="accent1"/>
                          <w:sz w:val="32"/>
                          <w:szCs w:val="32"/>
                        </w:rPr>
                        <w:t xml:space="preserve">In partnership with </w:t>
                      </w:r>
                    </w:p>
                    <w:p w:rsidR="00334952" w:rsidRPr="00334952" w:rsidRDefault="009E26F5" w:rsidP="009E26F5">
                      <w:pPr>
                        <w:pStyle w:val="Quote"/>
                        <w:pBdr>
                          <w:top w:val="single" w:sz="48" w:space="0" w:color="4F81BD" w:themeColor="accent1"/>
                          <w:bottom w:val="single" w:sz="48" w:space="8" w:color="4F81BD" w:themeColor="accent1"/>
                        </w:pBdr>
                        <w:spacing w:after="0" w:line="300" w:lineRule="auto"/>
                        <w:jc w:val="center"/>
                        <w:rPr>
                          <w:color w:val="4F81BD" w:themeColor="accent1"/>
                          <w:sz w:val="32"/>
                          <w:szCs w:val="32"/>
                        </w:rPr>
                      </w:pPr>
                      <w:r w:rsidRPr="00334952">
                        <w:rPr>
                          <w:color w:val="4F81BD" w:themeColor="accent1"/>
                          <w:sz w:val="32"/>
                          <w:szCs w:val="32"/>
                        </w:rPr>
                        <w:t xml:space="preserve">Centretown Community Health Centre, </w:t>
                      </w:r>
                    </w:p>
                    <w:p w:rsidR="009E26F5" w:rsidRPr="00334952" w:rsidRDefault="009E26F5" w:rsidP="009E26F5">
                      <w:pPr>
                        <w:pStyle w:val="Quote"/>
                        <w:pBdr>
                          <w:top w:val="single" w:sz="48" w:space="0" w:color="4F81BD" w:themeColor="accent1"/>
                          <w:bottom w:val="single" w:sz="48" w:space="8" w:color="4F81BD" w:themeColor="accent1"/>
                        </w:pBdr>
                        <w:spacing w:after="0"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32"/>
                          <w:szCs w:val="32"/>
                        </w:rPr>
                      </w:pPr>
                      <w:r w:rsidRPr="00334952">
                        <w:rPr>
                          <w:color w:val="4F81BD" w:themeColor="accent1"/>
                          <w:sz w:val="32"/>
                          <w:szCs w:val="32"/>
                        </w:rPr>
                        <w:t>Somer</w:t>
                      </w:r>
                      <w:r w:rsidR="002548EF">
                        <w:rPr>
                          <w:color w:val="4F81BD" w:themeColor="accent1"/>
                          <w:sz w:val="32"/>
                          <w:szCs w:val="32"/>
                        </w:rPr>
                        <w:t>set West Community Health Centre (NESI)</w:t>
                      </w:r>
                      <w:r w:rsidRPr="00334952">
                        <w:rPr>
                          <w:color w:val="4F81BD" w:themeColor="accent1"/>
                          <w:sz w:val="32"/>
                          <w:szCs w:val="32"/>
                        </w:rPr>
                        <w:t>,</w:t>
                      </w:r>
                      <w:r w:rsidR="002548EF">
                        <w:rPr>
                          <w:color w:val="4F81BD" w:themeColor="accent1"/>
                          <w:sz w:val="32"/>
                          <w:szCs w:val="32"/>
                        </w:rPr>
                        <w:t xml:space="preserve"> AIDS Committee Ottawa, </w:t>
                      </w:r>
                      <w:r w:rsidRPr="00334952">
                        <w:rPr>
                          <w:color w:val="4F81BD" w:themeColor="accent1"/>
                          <w:sz w:val="32"/>
                          <w:szCs w:val="32"/>
                        </w:rPr>
                        <w:t xml:space="preserve">PROUD, </w:t>
                      </w:r>
                      <w:r w:rsidR="00334952" w:rsidRPr="00334952">
                        <w:rPr>
                          <w:color w:val="4F81BD" w:themeColor="accent1"/>
                          <w:sz w:val="32"/>
                          <w:szCs w:val="32"/>
                        </w:rPr>
                        <w:t>&amp; the Ticket Defense Program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sectPr w:rsidR="00251021" w:rsidSect="00251021">
      <w:headerReference w:type="default" r:id="rId11"/>
      <w:pgSz w:w="15840" w:h="24480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FDB" w:rsidRDefault="004E5FDB" w:rsidP="004E5FDB">
      <w:pPr>
        <w:spacing w:after="0" w:line="240" w:lineRule="auto"/>
      </w:pPr>
      <w:r>
        <w:separator/>
      </w:r>
    </w:p>
  </w:endnote>
  <w:endnote w:type="continuationSeparator" w:id="0">
    <w:p w:rsidR="004E5FDB" w:rsidRDefault="004E5FDB" w:rsidP="004E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FDB" w:rsidRDefault="004E5FDB" w:rsidP="004E5FDB">
      <w:pPr>
        <w:spacing w:after="0" w:line="240" w:lineRule="auto"/>
      </w:pPr>
      <w:r>
        <w:separator/>
      </w:r>
    </w:p>
  </w:footnote>
  <w:footnote w:type="continuationSeparator" w:id="0">
    <w:p w:rsidR="004E5FDB" w:rsidRDefault="004E5FDB" w:rsidP="004E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3F" w:rsidRPr="008215B7" w:rsidRDefault="00BE173F" w:rsidP="00BE173F">
    <w:pPr>
      <w:pStyle w:val="Header"/>
      <w:jc w:val="center"/>
      <w:rPr>
        <w:rFonts w:ascii="Bauhaus 93" w:hAnsi="Bauhaus 93"/>
        <w:sz w:val="128"/>
        <w:szCs w:val="128"/>
      </w:rPr>
    </w:pPr>
    <w:r w:rsidRPr="008215B7">
      <w:rPr>
        <w:rFonts w:ascii="Bauhaus 93" w:eastAsia="Times New Roman" w:hAnsi="Bauhaus 93" w:cs="Times New Roman"/>
        <w:color w:val="000000"/>
        <w:kern w:val="28"/>
        <w:sz w:val="128"/>
        <w:szCs w:val="128"/>
        <w:lang w:val="en-US" w:eastAsia="en-CA"/>
        <w14:glow w14:rad="101600">
          <w14:schemeClr w14:val="accent5">
            <w14:alpha w14:val="60000"/>
            <w14:satMod w14:val="175000"/>
          </w14:schemeClr>
        </w14:glow>
        <w14:cntxtAlts/>
      </w:rPr>
      <w:t>Ticket Defense</w:t>
    </w:r>
    <w:r w:rsidR="008215B7" w:rsidRPr="008215B7">
      <w:rPr>
        <w:rFonts w:ascii="Bauhaus 93" w:eastAsia="Times New Roman" w:hAnsi="Bauhaus 93" w:cs="Times New Roman"/>
        <w:color w:val="000000"/>
        <w:kern w:val="28"/>
        <w:sz w:val="128"/>
        <w:szCs w:val="128"/>
        <w:lang w:val="en-US" w:eastAsia="en-CA"/>
        <w14:glow w14:rad="101600">
          <w14:schemeClr w14:val="accent5">
            <w14:alpha w14:val="60000"/>
            <w14:satMod w14:val="175000"/>
          </w14:schemeClr>
        </w14:glow>
        <w14:cntxtAlts/>
      </w:rPr>
      <w:t xml:space="preserve"> Action</w:t>
    </w:r>
    <w:r w:rsidRPr="008215B7">
      <w:rPr>
        <w:rFonts w:ascii="Bauhaus 93" w:eastAsia="Times New Roman" w:hAnsi="Bauhaus 93" w:cs="Times New Roman"/>
        <w:color w:val="000000"/>
        <w:kern w:val="28"/>
        <w:sz w:val="128"/>
        <w:szCs w:val="128"/>
        <w:lang w:val="en-US" w:eastAsia="en-CA"/>
        <w14:glow w14:rad="101600">
          <w14:schemeClr w14:val="accent5">
            <w14:alpha w14:val="60000"/>
            <w14:satMod w14:val="175000"/>
          </w14:schemeClr>
        </w14:glow>
        <w14:cntxtAlts/>
      </w:rPr>
      <w:t xml:space="preserve"> </w:t>
    </w:r>
  </w:p>
  <w:p w:rsidR="008215B7" w:rsidRDefault="008215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909"/>
    <w:multiLevelType w:val="hybridMultilevel"/>
    <w:tmpl w:val="8138E816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E00977"/>
    <w:multiLevelType w:val="hybridMultilevel"/>
    <w:tmpl w:val="CA42CBD4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8461FC"/>
    <w:multiLevelType w:val="hybridMultilevel"/>
    <w:tmpl w:val="7C2E64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65C7A"/>
    <w:multiLevelType w:val="hybridMultilevel"/>
    <w:tmpl w:val="FC50300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D164D"/>
    <w:multiLevelType w:val="hybridMultilevel"/>
    <w:tmpl w:val="71982C5E"/>
    <w:lvl w:ilvl="0" w:tplc="10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5B0F0AE0"/>
    <w:multiLevelType w:val="hybridMultilevel"/>
    <w:tmpl w:val="0B54F89A"/>
    <w:lvl w:ilvl="0" w:tplc="10090009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1A00E8"/>
    <w:multiLevelType w:val="hybridMultilevel"/>
    <w:tmpl w:val="257A2A76"/>
    <w:lvl w:ilvl="0" w:tplc="C5F4D9D4">
      <w:numFmt w:val="bullet"/>
      <w:lvlText w:val=""/>
      <w:lvlJc w:val="left"/>
      <w:pPr>
        <w:ind w:left="840" w:hanging="48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isplayBackgroundShape/>
  <w:proofState w:spelling="clean" w:grammar="clean"/>
  <w:defaultTabStop w:val="720"/>
  <w:characterSpacingControl w:val="doNotCompress"/>
  <w:hdrShapeDefaults>
    <o:shapedefaults v:ext="edit" spidmax="10241">
      <o:colormenu v:ext="edit" fillcolor="none [13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21"/>
    <w:rsid w:val="00046935"/>
    <w:rsid w:val="001C1408"/>
    <w:rsid w:val="00251021"/>
    <w:rsid w:val="002548EF"/>
    <w:rsid w:val="00277341"/>
    <w:rsid w:val="002A2C38"/>
    <w:rsid w:val="002A6A02"/>
    <w:rsid w:val="002B0B0A"/>
    <w:rsid w:val="0031059F"/>
    <w:rsid w:val="00334952"/>
    <w:rsid w:val="004165DD"/>
    <w:rsid w:val="004B210E"/>
    <w:rsid w:val="004E5FDB"/>
    <w:rsid w:val="00760578"/>
    <w:rsid w:val="008215B7"/>
    <w:rsid w:val="008806A1"/>
    <w:rsid w:val="008B5CEF"/>
    <w:rsid w:val="0090459D"/>
    <w:rsid w:val="009E26F5"/>
    <w:rsid w:val="00A90586"/>
    <w:rsid w:val="00B06228"/>
    <w:rsid w:val="00B23FF1"/>
    <w:rsid w:val="00B86B4D"/>
    <w:rsid w:val="00BE173F"/>
    <w:rsid w:val="00C24A0E"/>
    <w:rsid w:val="00C47C1F"/>
    <w:rsid w:val="00D3569D"/>
    <w:rsid w:val="00E13D4B"/>
    <w:rsid w:val="00E2309B"/>
    <w:rsid w:val="00ED6C02"/>
    <w:rsid w:val="00F5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 [13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0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FDB"/>
  </w:style>
  <w:style w:type="paragraph" w:styleId="Footer">
    <w:name w:val="footer"/>
    <w:basedOn w:val="Normal"/>
    <w:link w:val="FooterChar"/>
    <w:uiPriority w:val="99"/>
    <w:unhideWhenUsed/>
    <w:rsid w:val="004E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FDB"/>
  </w:style>
  <w:style w:type="paragraph" w:styleId="Quote">
    <w:name w:val="Quote"/>
    <w:basedOn w:val="Normal"/>
    <w:next w:val="Normal"/>
    <w:link w:val="QuoteChar"/>
    <w:uiPriority w:val="29"/>
    <w:qFormat/>
    <w:rsid w:val="009E26F5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9E26F5"/>
    <w:rPr>
      <w:rFonts w:eastAsiaTheme="minorEastAsia"/>
      <w:i/>
      <w:iCs/>
      <w:color w:val="000000" w:themeColor="text1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0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FDB"/>
  </w:style>
  <w:style w:type="paragraph" w:styleId="Footer">
    <w:name w:val="footer"/>
    <w:basedOn w:val="Normal"/>
    <w:link w:val="FooterChar"/>
    <w:uiPriority w:val="99"/>
    <w:unhideWhenUsed/>
    <w:rsid w:val="004E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FDB"/>
  </w:style>
  <w:style w:type="paragraph" w:styleId="Quote">
    <w:name w:val="Quote"/>
    <w:basedOn w:val="Normal"/>
    <w:next w:val="Normal"/>
    <w:link w:val="QuoteChar"/>
    <w:uiPriority w:val="29"/>
    <w:qFormat/>
    <w:rsid w:val="009E26F5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9E26F5"/>
    <w:rPr>
      <w:rFonts w:eastAsiaTheme="minorEastAsia"/>
      <w:i/>
      <w:iCs/>
      <w:color w:val="000000" w:themeColor="text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A6950-8EAE-4C46-8DE8-6F0E16D6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Centretown CHC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Centretown CHC</dc:creator>
  <cp:lastModifiedBy>Centretown CHC</cp:lastModifiedBy>
  <cp:revision>6</cp:revision>
  <cp:lastPrinted>2015-06-10T19:35:00Z</cp:lastPrinted>
  <dcterms:created xsi:type="dcterms:W3CDTF">2015-06-10T15:55:00Z</dcterms:created>
  <dcterms:modified xsi:type="dcterms:W3CDTF">2015-06-10T19:37:00Z</dcterms:modified>
</cp:coreProperties>
</file>