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0C68" w14:textId="77777777" w:rsidR="00C72945" w:rsidRPr="007B22AA" w:rsidRDefault="00C72945" w:rsidP="007B22AA">
      <w:pPr>
        <w:pStyle w:val="NoSpacing"/>
      </w:pPr>
      <w:r w:rsidRPr="007B22AA">
        <w:t>For immediate release</w:t>
      </w:r>
    </w:p>
    <w:p w14:paraId="12F3E420" w14:textId="77777777" w:rsidR="00C72945" w:rsidRPr="007B22AA" w:rsidRDefault="00C72945" w:rsidP="007B22AA">
      <w:r w:rsidRPr="007B22AA">
        <w:t>November 21, 2018</w:t>
      </w:r>
    </w:p>
    <w:p w14:paraId="31835A4C" w14:textId="5832A4EF" w:rsidR="00E95573" w:rsidRDefault="006221F5" w:rsidP="007B22AA">
      <w:pPr>
        <w:pStyle w:val="Heading1"/>
        <w:shd w:val="clear" w:color="auto" w:fill="FFFFFF"/>
        <w:jc w:val="center"/>
        <w:rPr>
          <w:rFonts w:ascii="Arial" w:hAnsi="Arial" w:cs="Arial"/>
          <w:color w:val="052E41"/>
          <w:sz w:val="22"/>
          <w:szCs w:val="22"/>
        </w:rPr>
      </w:pPr>
      <w:r w:rsidRPr="006221F5">
        <w:rPr>
          <w:rFonts w:ascii="Arial" w:hAnsi="Arial" w:cs="Arial"/>
          <w:color w:val="052E41"/>
          <w:sz w:val="22"/>
          <w:szCs w:val="22"/>
        </w:rPr>
        <w:t xml:space="preserve">Ottawa Public Health issues </w:t>
      </w:r>
      <w:r w:rsidR="00E95573">
        <w:rPr>
          <w:rFonts w:ascii="Arial" w:hAnsi="Arial" w:cs="Arial"/>
          <w:color w:val="052E41"/>
          <w:sz w:val="22"/>
          <w:szCs w:val="22"/>
        </w:rPr>
        <w:t xml:space="preserve">First </w:t>
      </w:r>
      <w:r w:rsidRPr="006221F5">
        <w:rPr>
          <w:rFonts w:ascii="Arial" w:hAnsi="Arial" w:cs="Arial"/>
          <w:color w:val="052E41"/>
          <w:sz w:val="22"/>
          <w:szCs w:val="22"/>
        </w:rPr>
        <w:t xml:space="preserve">Frostbite </w:t>
      </w:r>
      <w:r>
        <w:rPr>
          <w:rFonts w:ascii="Arial" w:hAnsi="Arial" w:cs="Arial"/>
          <w:color w:val="052E41"/>
          <w:sz w:val="22"/>
          <w:szCs w:val="22"/>
        </w:rPr>
        <w:t xml:space="preserve">Advisory </w:t>
      </w:r>
      <w:r w:rsidR="00E95573">
        <w:rPr>
          <w:rFonts w:ascii="Arial" w:hAnsi="Arial" w:cs="Arial"/>
          <w:color w:val="052E41"/>
          <w:sz w:val="22"/>
          <w:szCs w:val="22"/>
        </w:rPr>
        <w:t>of the Season</w:t>
      </w:r>
    </w:p>
    <w:p w14:paraId="0718B3CC" w14:textId="7016A775" w:rsidR="006221F5" w:rsidRPr="007B22AA" w:rsidRDefault="00842F66" w:rsidP="006221F5">
      <w:pPr>
        <w:pStyle w:val="NormalWeb"/>
        <w:shd w:val="clear" w:color="auto" w:fill="FFFFFF"/>
        <w:spacing w:before="0" w:beforeAutospacing="0" w:after="255" w:afterAutospacing="0"/>
        <w:rPr>
          <w:rFonts w:ascii="Arial" w:hAnsi="Arial" w:cs="Arial"/>
          <w:sz w:val="22"/>
          <w:szCs w:val="22"/>
        </w:rPr>
      </w:pPr>
      <w:r w:rsidRPr="00842F66">
        <w:rPr>
          <w:rFonts w:ascii="Arial" w:hAnsi="Arial" w:cs="Arial"/>
          <w:b/>
          <w:color w:val="2B2B2B"/>
          <w:sz w:val="22"/>
          <w:szCs w:val="22"/>
        </w:rPr>
        <w:t>Ottawa -</w:t>
      </w:r>
      <w:r>
        <w:rPr>
          <w:rFonts w:ascii="Arial" w:hAnsi="Arial" w:cs="Arial"/>
          <w:color w:val="2B2B2B"/>
          <w:sz w:val="22"/>
          <w:szCs w:val="22"/>
        </w:rPr>
        <w:t xml:space="preserve"> </w:t>
      </w:r>
      <w:r w:rsidR="006221F5" w:rsidRPr="006221F5">
        <w:rPr>
          <w:rFonts w:ascii="Arial" w:hAnsi="Arial" w:cs="Arial"/>
          <w:color w:val="2B2B2B"/>
          <w:sz w:val="22"/>
          <w:szCs w:val="22"/>
        </w:rPr>
        <w:t>Ottawa Public Healt</w:t>
      </w:r>
      <w:r w:rsidR="006221F5">
        <w:rPr>
          <w:rFonts w:ascii="Arial" w:hAnsi="Arial" w:cs="Arial"/>
          <w:color w:val="2B2B2B"/>
          <w:sz w:val="22"/>
          <w:szCs w:val="22"/>
        </w:rPr>
        <w:t>h (OPH) has issued a Frostbite Advisory</w:t>
      </w:r>
      <w:r w:rsidR="006221F5" w:rsidRPr="006221F5">
        <w:rPr>
          <w:rFonts w:ascii="Arial" w:hAnsi="Arial" w:cs="Arial"/>
          <w:color w:val="2B2B2B"/>
          <w:sz w:val="22"/>
          <w:szCs w:val="22"/>
        </w:rPr>
        <w:t xml:space="preserve"> to ensure people take appropriate precautions before going outside and to </w:t>
      </w:r>
      <w:r w:rsidR="008E34AB">
        <w:rPr>
          <w:rFonts w:ascii="Arial" w:hAnsi="Arial" w:cs="Arial"/>
          <w:color w:val="2B2B2B"/>
          <w:sz w:val="22"/>
          <w:szCs w:val="22"/>
        </w:rPr>
        <w:t>notify service</w:t>
      </w:r>
      <w:r w:rsidR="00232A6E">
        <w:rPr>
          <w:rFonts w:ascii="Arial" w:hAnsi="Arial" w:cs="Arial"/>
          <w:color w:val="2B2B2B"/>
          <w:sz w:val="22"/>
          <w:szCs w:val="22"/>
        </w:rPr>
        <w:t xml:space="preserve"> providers of people </w:t>
      </w:r>
      <w:r w:rsidR="00232A6E" w:rsidRPr="007B22AA">
        <w:rPr>
          <w:rFonts w:ascii="Arial" w:hAnsi="Arial" w:cs="Arial"/>
          <w:sz w:val="22"/>
          <w:szCs w:val="22"/>
        </w:rPr>
        <w:t xml:space="preserve">experiencing </w:t>
      </w:r>
      <w:r w:rsidR="006221F5" w:rsidRPr="007B22AA">
        <w:rPr>
          <w:rFonts w:ascii="Arial" w:hAnsi="Arial" w:cs="Arial"/>
          <w:sz w:val="22"/>
          <w:szCs w:val="22"/>
        </w:rPr>
        <w:t>homeless</w:t>
      </w:r>
      <w:r w:rsidR="00232A6E" w:rsidRPr="007B22AA">
        <w:rPr>
          <w:rFonts w:ascii="Arial" w:hAnsi="Arial" w:cs="Arial"/>
          <w:sz w:val="22"/>
          <w:szCs w:val="22"/>
        </w:rPr>
        <w:t xml:space="preserve">ness to encourage clients to </w:t>
      </w:r>
      <w:r w:rsidR="006221F5" w:rsidRPr="007B22AA">
        <w:rPr>
          <w:rFonts w:ascii="Arial" w:hAnsi="Arial" w:cs="Arial"/>
          <w:sz w:val="22"/>
          <w:szCs w:val="22"/>
        </w:rPr>
        <w:t>seek indoor shelter from the cold.</w:t>
      </w:r>
      <w:r w:rsidR="00E95573" w:rsidRPr="007B22AA">
        <w:rPr>
          <w:rFonts w:ascii="Arial" w:hAnsi="Arial" w:cs="Arial"/>
          <w:sz w:val="22"/>
          <w:szCs w:val="22"/>
        </w:rPr>
        <w:t xml:space="preserve">  </w:t>
      </w:r>
      <w:r w:rsidR="00D379A7" w:rsidRPr="007B22AA">
        <w:rPr>
          <w:rFonts w:ascii="Arial" w:hAnsi="Arial" w:cs="Arial"/>
          <w:sz w:val="22"/>
          <w:szCs w:val="22"/>
        </w:rPr>
        <w:t>Th</w:t>
      </w:r>
      <w:r w:rsidR="00232A6E" w:rsidRPr="007B22AA">
        <w:rPr>
          <w:rFonts w:ascii="Arial" w:hAnsi="Arial" w:cs="Arial"/>
          <w:sz w:val="22"/>
          <w:szCs w:val="22"/>
        </w:rPr>
        <w:t xml:space="preserve">is </w:t>
      </w:r>
      <w:r w:rsidR="00F906D7" w:rsidRPr="007B22AA">
        <w:rPr>
          <w:rFonts w:ascii="Arial" w:hAnsi="Arial" w:cs="Arial"/>
          <w:sz w:val="22"/>
          <w:szCs w:val="22"/>
        </w:rPr>
        <w:t>F</w:t>
      </w:r>
      <w:r w:rsidR="00232A6E" w:rsidRPr="007B22AA">
        <w:rPr>
          <w:rFonts w:ascii="Arial" w:hAnsi="Arial" w:cs="Arial"/>
          <w:sz w:val="22"/>
          <w:szCs w:val="22"/>
        </w:rPr>
        <w:t xml:space="preserve">rostbite </w:t>
      </w:r>
      <w:r w:rsidR="00F906D7" w:rsidRPr="007B22AA">
        <w:rPr>
          <w:rFonts w:ascii="Arial" w:hAnsi="Arial" w:cs="Arial"/>
          <w:sz w:val="22"/>
          <w:szCs w:val="22"/>
        </w:rPr>
        <w:t>A</w:t>
      </w:r>
      <w:r w:rsidR="00232A6E" w:rsidRPr="007B22AA">
        <w:rPr>
          <w:rFonts w:ascii="Arial" w:hAnsi="Arial" w:cs="Arial"/>
          <w:sz w:val="22"/>
          <w:szCs w:val="22"/>
        </w:rPr>
        <w:t>dvisory is</w:t>
      </w:r>
      <w:r w:rsidR="00D379A7" w:rsidRPr="007B22AA">
        <w:rPr>
          <w:rFonts w:ascii="Arial" w:hAnsi="Arial" w:cs="Arial"/>
          <w:sz w:val="22"/>
          <w:szCs w:val="22"/>
        </w:rPr>
        <w:t xml:space="preserve"> for </w:t>
      </w:r>
      <w:r w:rsidR="00D379A7" w:rsidRPr="003D3255">
        <w:rPr>
          <w:rFonts w:ascii="Arial" w:hAnsi="Arial" w:cs="Arial"/>
          <w:sz w:val="22"/>
          <w:szCs w:val="22"/>
        </w:rPr>
        <w:t>the overnight hours of Nov</w:t>
      </w:r>
      <w:r w:rsidR="00232A6E" w:rsidRPr="003D3255">
        <w:rPr>
          <w:rFonts w:ascii="Arial" w:hAnsi="Arial" w:cs="Arial"/>
          <w:sz w:val="22"/>
          <w:szCs w:val="22"/>
        </w:rPr>
        <w:t xml:space="preserve">ember </w:t>
      </w:r>
      <w:r w:rsidR="00D379A7" w:rsidRPr="003D3255">
        <w:rPr>
          <w:rFonts w:ascii="Arial" w:hAnsi="Arial" w:cs="Arial"/>
          <w:sz w:val="22"/>
          <w:szCs w:val="22"/>
        </w:rPr>
        <w:t>21</w:t>
      </w:r>
      <w:r w:rsidR="00F765CE" w:rsidRPr="003D3255">
        <w:rPr>
          <w:rFonts w:ascii="Arial" w:hAnsi="Arial" w:cs="Arial"/>
          <w:sz w:val="22"/>
          <w:szCs w:val="22"/>
        </w:rPr>
        <w:t>, 2018</w:t>
      </w:r>
      <w:r w:rsidR="00D379A7" w:rsidRPr="003D3255">
        <w:rPr>
          <w:rFonts w:ascii="Arial" w:hAnsi="Arial" w:cs="Arial"/>
          <w:sz w:val="22"/>
          <w:szCs w:val="22"/>
        </w:rPr>
        <w:t xml:space="preserve"> </w:t>
      </w:r>
      <w:r w:rsidR="00F765CE" w:rsidRPr="003D3255">
        <w:rPr>
          <w:rFonts w:ascii="Arial" w:hAnsi="Arial" w:cs="Arial"/>
          <w:sz w:val="22"/>
          <w:szCs w:val="22"/>
        </w:rPr>
        <w:t>until further notice.</w:t>
      </w:r>
      <w:r w:rsidR="00F765CE">
        <w:rPr>
          <w:rFonts w:ascii="Arial" w:hAnsi="Arial" w:cs="Arial"/>
          <w:sz w:val="22"/>
          <w:szCs w:val="22"/>
        </w:rPr>
        <w:t xml:space="preserve">  </w:t>
      </w:r>
    </w:p>
    <w:p w14:paraId="59B63E93" w14:textId="60D94418" w:rsidR="00E95573" w:rsidRPr="007B22AA" w:rsidRDefault="00F906D7" w:rsidP="006221F5">
      <w:pPr>
        <w:pStyle w:val="NormalWeb"/>
        <w:shd w:val="clear" w:color="auto" w:fill="FFFFFF"/>
        <w:spacing w:before="0" w:beforeAutospacing="0" w:after="0" w:afterAutospacing="0"/>
        <w:rPr>
          <w:rFonts w:ascii="Arial" w:hAnsi="Arial" w:cs="Arial"/>
          <w:sz w:val="22"/>
          <w:szCs w:val="22"/>
        </w:rPr>
      </w:pPr>
      <w:r w:rsidRPr="007B22AA">
        <w:rPr>
          <w:rFonts w:ascii="Arial" w:hAnsi="Arial" w:cs="Arial"/>
          <w:sz w:val="22"/>
          <w:szCs w:val="22"/>
        </w:rPr>
        <w:t>OPH</w:t>
      </w:r>
      <w:r w:rsidR="006235C6" w:rsidRPr="007B22AA">
        <w:rPr>
          <w:rFonts w:ascii="Arial" w:hAnsi="Arial" w:cs="Arial"/>
          <w:sz w:val="22"/>
          <w:szCs w:val="22"/>
        </w:rPr>
        <w:t xml:space="preserve"> issue</w:t>
      </w:r>
      <w:r w:rsidRPr="007B22AA">
        <w:rPr>
          <w:rFonts w:ascii="Arial" w:hAnsi="Arial" w:cs="Arial"/>
          <w:sz w:val="22"/>
          <w:szCs w:val="22"/>
        </w:rPr>
        <w:t>s</w:t>
      </w:r>
      <w:r w:rsidR="006235C6" w:rsidRPr="007B22AA">
        <w:rPr>
          <w:rFonts w:ascii="Arial" w:hAnsi="Arial" w:cs="Arial"/>
          <w:sz w:val="22"/>
          <w:szCs w:val="22"/>
        </w:rPr>
        <w:t xml:space="preserve"> a</w:t>
      </w:r>
      <w:r w:rsidR="006221F5" w:rsidRPr="007B22AA">
        <w:rPr>
          <w:rFonts w:ascii="Arial" w:hAnsi="Arial" w:cs="Arial"/>
          <w:sz w:val="22"/>
          <w:szCs w:val="22"/>
        </w:rPr>
        <w:t xml:space="preserve"> </w:t>
      </w:r>
      <w:r w:rsidRPr="007B22AA">
        <w:rPr>
          <w:rFonts w:ascii="Arial" w:hAnsi="Arial" w:cs="Arial"/>
          <w:sz w:val="22"/>
          <w:szCs w:val="22"/>
        </w:rPr>
        <w:t>F</w:t>
      </w:r>
      <w:r w:rsidR="006221F5" w:rsidRPr="007B22AA">
        <w:rPr>
          <w:rFonts w:ascii="Arial" w:hAnsi="Arial" w:cs="Arial"/>
          <w:sz w:val="22"/>
          <w:szCs w:val="22"/>
        </w:rPr>
        <w:t xml:space="preserve">rostbite </w:t>
      </w:r>
      <w:r w:rsidRPr="007B22AA">
        <w:rPr>
          <w:rFonts w:ascii="Arial" w:hAnsi="Arial" w:cs="Arial"/>
          <w:sz w:val="22"/>
          <w:szCs w:val="22"/>
        </w:rPr>
        <w:t>A</w:t>
      </w:r>
      <w:r w:rsidR="006221F5" w:rsidRPr="007B22AA">
        <w:rPr>
          <w:rFonts w:ascii="Arial" w:hAnsi="Arial" w:cs="Arial"/>
          <w:sz w:val="22"/>
          <w:szCs w:val="22"/>
        </w:rPr>
        <w:t xml:space="preserve">dvisory when a wind chill of -25 or colder is forecast by Environment and Climate Change Canada for the Ottawa area.  With a wind chill of -25 or colder, exposed skin can freeze in less than ten minutes.  </w:t>
      </w:r>
      <w:r w:rsidR="00707AD8" w:rsidRPr="007B22AA">
        <w:rPr>
          <w:rFonts w:ascii="Arial" w:hAnsi="Arial" w:cs="Arial"/>
          <w:sz w:val="22"/>
          <w:szCs w:val="22"/>
        </w:rPr>
        <w:t xml:space="preserve">A </w:t>
      </w:r>
      <w:r w:rsidRPr="00F765CE">
        <w:rPr>
          <w:rFonts w:ascii="Arial" w:hAnsi="Arial" w:cs="Arial"/>
          <w:sz w:val="22"/>
          <w:szCs w:val="22"/>
        </w:rPr>
        <w:t>F</w:t>
      </w:r>
      <w:r w:rsidR="00707AD8" w:rsidRPr="00F765CE">
        <w:rPr>
          <w:rFonts w:ascii="Arial" w:hAnsi="Arial" w:cs="Arial"/>
          <w:sz w:val="22"/>
          <w:szCs w:val="22"/>
        </w:rPr>
        <w:t xml:space="preserve">rostbite </w:t>
      </w:r>
      <w:r w:rsidRPr="003D3255">
        <w:rPr>
          <w:rFonts w:ascii="Arial" w:hAnsi="Arial" w:cs="Arial"/>
          <w:sz w:val="22"/>
          <w:szCs w:val="22"/>
        </w:rPr>
        <w:t>W</w:t>
      </w:r>
      <w:r w:rsidR="00707AD8" w:rsidRPr="003D3255">
        <w:rPr>
          <w:rFonts w:ascii="Arial" w:hAnsi="Arial" w:cs="Arial"/>
          <w:sz w:val="22"/>
          <w:szCs w:val="22"/>
        </w:rPr>
        <w:t>arning</w:t>
      </w:r>
      <w:r w:rsidR="003D3255" w:rsidRPr="003D3255">
        <w:rPr>
          <w:rFonts w:ascii="Arial" w:hAnsi="Arial" w:cs="Arial"/>
          <w:sz w:val="22"/>
          <w:szCs w:val="22"/>
        </w:rPr>
        <w:t xml:space="preserve"> is </w:t>
      </w:r>
      <w:r w:rsidR="00707AD8" w:rsidRPr="007B22AA">
        <w:rPr>
          <w:rFonts w:ascii="Arial" w:hAnsi="Arial" w:cs="Arial"/>
          <w:sz w:val="22"/>
          <w:szCs w:val="22"/>
        </w:rPr>
        <w:t>issued when a wind</w:t>
      </w:r>
      <w:r w:rsidR="006235C6" w:rsidRPr="007B22AA">
        <w:rPr>
          <w:rFonts w:ascii="Arial" w:hAnsi="Arial" w:cs="Arial"/>
          <w:sz w:val="22"/>
          <w:szCs w:val="22"/>
        </w:rPr>
        <w:t xml:space="preserve"> </w:t>
      </w:r>
      <w:r w:rsidR="00707AD8" w:rsidRPr="007B22AA">
        <w:rPr>
          <w:rFonts w:ascii="Arial" w:hAnsi="Arial" w:cs="Arial"/>
          <w:sz w:val="22"/>
          <w:szCs w:val="22"/>
        </w:rPr>
        <w:t xml:space="preserve">chill of -35 or colder is forecast.  </w:t>
      </w:r>
    </w:p>
    <w:p w14:paraId="3F8B6059" w14:textId="77777777" w:rsidR="00E95573" w:rsidRDefault="00E95573" w:rsidP="006221F5">
      <w:pPr>
        <w:pStyle w:val="NormalWeb"/>
        <w:shd w:val="clear" w:color="auto" w:fill="FFFFFF"/>
        <w:spacing w:before="0" w:beforeAutospacing="0" w:after="0" w:afterAutospacing="0"/>
        <w:rPr>
          <w:rFonts w:ascii="Arial" w:hAnsi="Arial" w:cs="Arial"/>
          <w:color w:val="2B2B2B"/>
          <w:sz w:val="22"/>
          <w:szCs w:val="22"/>
        </w:rPr>
      </w:pPr>
    </w:p>
    <w:p w14:paraId="60FC1317" w14:textId="3C2EFB9C" w:rsidR="006221F5" w:rsidRPr="006221F5" w:rsidRDefault="00F906D7" w:rsidP="006221F5">
      <w:pPr>
        <w:pStyle w:val="NormalWeb"/>
        <w:shd w:val="clear" w:color="auto" w:fill="FFFFFF"/>
        <w:spacing w:before="0" w:beforeAutospacing="0" w:after="0" w:afterAutospacing="0"/>
        <w:rPr>
          <w:rFonts w:ascii="Arial" w:hAnsi="Arial" w:cs="Arial"/>
          <w:color w:val="2B2B2B"/>
          <w:sz w:val="22"/>
          <w:szCs w:val="22"/>
        </w:rPr>
      </w:pPr>
      <w:r w:rsidRPr="007B22AA">
        <w:rPr>
          <w:rFonts w:ascii="Arial" w:hAnsi="Arial" w:cs="Arial"/>
          <w:sz w:val="22"/>
          <w:szCs w:val="22"/>
        </w:rPr>
        <w:t>With extreme cold temperatures, t</w:t>
      </w:r>
      <w:r w:rsidR="006221F5" w:rsidRPr="007B22AA">
        <w:rPr>
          <w:rFonts w:ascii="Arial" w:hAnsi="Arial" w:cs="Arial"/>
          <w:sz w:val="22"/>
          <w:szCs w:val="22"/>
        </w:rPr>
        <w:t>h</w:t>
      </w:r>
      <w:r w:rsidR="006221F5" w:rsidRPr="006221F5">
        <w:rPr>
          <w:rFonts w:ascii="Arial" w:hAnsi="Arial" w:cs="Arial"/>
          <w:color w:val="2B2B2B"/>
          <w:sz w:val="22"/>
          <w:szCs w:val="22"/>
        </w:rPr>
        <w:t>ere is an increased risk of </w:t>
      </w:r>
      <w:hyperlink r:id="rId5" w:tgtFrame="_blank" w:history="1">
        <w:r w:rsidR="00E95573">
          <w:rPr>
            <w:rStyle w:val="element-invisible"/>
            <w:rFonts w:ascii="Arial" w:hAnsi="Arial" w:cs="Arial"/>
            <w:color w:val="002B7F"/>
            <w:sz w:val="22"/>
            <w:szCs w:val="22"/>
          </w:rPr>
          <w:t>hypothermia</w:t>
        </w:r>
      </w:hyperlink>
      <w:r w:rsidR="006221F5" w:rsidRPr="006221F5">
        <w:rPr>
          <w:rFonts w:ascii="Arial" w:hAnsi="Arial" w:cs="Arial"/>
          <w:color w:val="2B2B2B"/>
          <w:sz w:val="22"/>
          <w:szCs w:val="22"/>
        </w:rPr>
        <w:t> for people who stay outside for long periods of time without adequate protection. Overexposure can result in severe injury and even death.  OPH recommends that you wear several layers of clothing to keep warm and make sure that the outer layer protects you from wind and moisture.</w:t>
      </w:r>
    </w:p>
    <w:p w14:paraId="4175549D" w14:textId="77777777" w:rsidR="00E95573" w:rsidRDefault="00E95573" w:rsidP="006221F5">
      <w:pPr>
        <w:pStyle w:val="NormalWeb"/>
        <w:shd w:val="clear" w:color="auto" w:fill="FFFFFF"/>
        <w:spacing w:before="0" w:beforeAutospacing="0" w:after="0" w:afterAutospacing="0"/>
        <w:rPr>
          <w:rStyle w:val="Hyperlink"/>
          <w:rFonts w:ascii="Arial" w:hAnsi="Arial" w:cs="Arial"/>
          <w:color w:val="002B7F"/>
          <w:sz w:val="22"/>
          <w:szCs w:val="22"/>
        </w:rPr>
      </w:pPr>
    </w:p>
    <w:p w14:paraId="4D3BDD28" w14:textId="4998A1A1" w:rsidR="006221F5" w:rsidRDefault="003D3255" w:rsidP="006221F5">
      <w:pPr>
        <w:pStyle w:val="NormalWeb"/>
        <w:shd w:val="clear" w:color="auto" w:fill="FFFFFF"/>
        <w:spacing w:before="0" w:beforeAutospacing="0" w:after="0" w:afterAutospacing="0"/>
        <w:rPr>
          <w:rFonts w:ascii="Arial" w:hAnsi="Arial" w:cs="Arial"/>
          <w:color w:val="2B2B2B"/>
          <w:sz w:val="22"/>
          <w:szCs w:val="22"/>
        </w:rPr>
      </w:pPr>
      <w:hyperlink r:id="rId6" w:tgtFrame="_blank" w:history="1">
        <w:r w:rsidR="00E95573">
          <w:rPr>
            <w:rStyle w:val="element-invisible"/>
            <w:rFonts w:ascii="Arial" w:hAnsi="Arial" w:cs="Arial"/>
            <w:color w:val="002B7F"/>
            <w:sz w:val="22"/>
            <w:szCs w:val="22"/>
          </w:rPr>
          <w:t>Frostbite</w:t>
        </w:r>
      </w:hyperlink>
      <w:r w:rsidR="006221F5" w:rsidRPr="006221F5">
        <w:rPr>
          <w:rFonts w:ascii="Arial" w:hAnsi="Arial" w:cs="Arial"/>
          <w:color w:val="2B2B2B"/>
          <w:sz w:val="22"/>
          <w:szCs w:val="22"/>
        </w:rPr>
        <w:t> results when the skin and underlying tissues freeze.  Skin is white and waxy and feels hard to the touch.  Frostbite is a serious condition that can require amputation.  Medical attention is advised.  Frostnip is a mild form of frostbite where only the skin freezes. Both frostbite and frostnip can be treated by gradually warming skin using body heat or warm water</w:t>
      </w:r>
      <w:r w:rsidR="006221F5" w:rsidRPr="007B22AA">
        <w:rPr>
          <w:rFonts w:ascii="Arial" w:hAnsi="Arial" w:cs="Arial"/>
          <w:sz w:val="22"/>
          <w:szCs w:val="22"/>
        </w:rPr>
        <w:t xml:space="preserve">.  </w:t>
      </w:r>
      <w:r w:rsidR="00F906D7" w:rsidRPr="007B22AA">
        <w:rPr>
          <w:rFonts w:ascii="Arial" w:hAnsi="Arial" w:cs="Arial"/>
          <w:sz w:val="22"/>
          <w:szCs w:val="22"/>
        </w:rPr>
        <w:t>It is important to n</w:t>
      </w:r>
      <w:r w:rsidR="006221F5" w:rsidRPr="007B22AA">
        <w:rPr>
          <w:rFonts w:ascii="Arial" w:hAnsi="Arial" w:cs="Arial"/>
          <w:sz w:val="22"/>
          <w:szCs w:val="22"/>
        </w:rPr>
        <w:t xml:space="preserve">ever </w:t>
      </w:r>
      <w:r w:rsidR="006221F5" w:rsidRPr="006221F5">
        <w:rPr>
          <w:rFonts w:ascii="Arial" w:hAnsi="Arial" w:cs="Arial"/>
          <w:color w:val="2B2B2B"/>
          <w:sz w:val="22"/>
          <w:szCs w:val="22"/>
        </w:rPr>
        <w:t>rub or massage affected areas.</w:t>
      </w:r>
    </w:p>
    <w:p w14:paraId="0CA0245F" w14:textId="77777777" w:rsidR="00E95573" w:rsidRPr="006221F5" w:rsidRDefault="00E95573" w:rsidP="006221F5">
      <w:pPr>
        <w:pStyle w:val="NormalWeb"/>
        <w:shd w:val="clear" w:color="auto" w:fill="FFFFFF"/>
        <w:spacing w:before="0" w:beforeAutospacing="0" w:after="0" w:afterAutospacing="0"/>
        <w:rPr>
          <w:rFonts w:ascii="Arial" w:hAnsi="Arial" w:cs="Arial"/>
          <w:color w:val="2B2B2B"/>
          <w:sz w:val="22"/>
          <w:szCs w:val="22"/>
        </w:rPr>
      </w:pPr>
    </w:p>
    <w:p w14:paraId="76A00602" w14:textId="0E6E1FA0" w:rsidR="008845D2" w:rsidRDefault="006221F5" w:rsidP="006221F5">
      <w:pPr>
        <w:pStyle w:val="NormalWeb"/>
        <w:shd w:val="clear" w:color="auto" w:fill="FFFFFF"/>
        <w:spacing w:before="0" w:beforeAutospacing="0" w:after="255" w:afterAutospacing="0"/>
        <w:rPr>
          <w:rFonts w:ascii="Arial" w:hAnsi="Arial" w:cs="Arial"/>
          <w:color w:val="2B2B2B"/>
          <w:sz w:val="22"/>
          <w:szCs w:val="22"/>
        </w:rPr>
      </w:pPr>
      <w:r w:rsidRPr="006221F5">
        <w:rPr>
          <w:rFonts w:ascii="Arial" w:hAnsi="Arial" w:cs="Arial"/>
          <w:color w:val="2B2B2B"/>
          <w:sz w:val="22"/>
          <w:szCs w:val="22"/>
        </w:rPr>
        <w:lastRenderedPageBreak/>
        <w:t xml:space="preserve">Infants, children, the elderly, people with certain chronic illnesses such as poor circulation and heart disease, and </w:t>
      </w:r>
      <w:r w:rsidR="00232A6E">
        <w:rPr>
          <w:rFonts w:ascii="Arial" w:hAnsi="Arial" w:cs="Arial"/>
          <w:color w:val="2B2B2B"/>
          <w:sz w:val="22"/>
          <w:szCs w:val="22"/>
        </w:rPr>
        <w:t xml:space="preserve">people experiencing homelessness </w:t>
      </w:r>
      <w:r w:rsidRPr="006221F5">
        <w:rPr>
          <w:rFonts w:ascii="Arial" w:hAnsi="Arial" w:cs="Arial"/>
          <w:color w:val="2B2B2B"/>
          <w:sz w:val="22"/>
          <w:szCs w:val="22"/>
        </w:rPr>
        <w:t>are particularly vulnerable to cold weather.  Service providers to these groups including schools, daycares, emergency shelters and outdoor sporting programs should assess and adjust their programming to prevent cold injuries. </w:t>
      </w:r>
    </w:p>
    <w:p w14:paraId="74136F16" w14:textId="77777777" w:rsidR="00D61A19" w:rsidRPr="00C72945" w:rsidRDefault="00D61A19" w:rsidP="00D61A19">
      <w:pPr>
        <w:pStyle w:val="NormalWeb"/>
        <w:shd w:val="clear" w:color="auto" w:fill="FFFFFF"/>
        <w:spacing w:before="0" w:beforeAutospacing="0" w:after="255" w:afterAutospacing="0"/>
        <w:rPr>
          <w:rFonts w:ascii="Arial" w:hAnsi="Arial" w:cs="Arial"/>
          <w:b/>
          <w:color w:val="2B2B2B"/>
          <w:sz w:val="22"/>
          <w:szCs w:val="22"/>
        </w:rPr>
      </w:pPr>
      <w:r>
        <w:rPr>
          <w:rFonts w:ascii="Arial" w:hAnsi="Arial" w:cs="Arial"/>
          <w:b/>
          <w:color w:val="2B2B2B"/>
          <w:sz w:val="22"/>
          <w:szCs w:val="22"/>
        </w:rPr>
        <w:t xml:space="preserve">For assistance with </w:t>
      </w:r>
      <w:r w:rsidRPr="007B22AA">
        <w:rPr>
          <w:rFonts w:ascii="Arial" w:hAnsi="Arial" w:cs="Arial"/>
          <w:b/>
          <w:color w:val="2B2B2B"/>
          <w:sz w:val="22"/>
          <w:szCs w:val="22"/>
        </w:rPr>
        <w:t xml:space="preserve">people experiencing homelessness, concerned citizens </w:t>
      </w:r>
      <w:r>
        <w:rPr>
          <w:rFonts w:ascii="Arial" w:hAnsi="Arial" w:cs="Arial"/>
          <w:b/>
          <w:color w:val="2B2B2B"/>
          <w:sz w:val="22"/>
          <w:szCs w:val="22"/>
        </w:rPr>
        <w:t>can call</w:t>
      </w:r>
      <w:r w:rsidRPr="007B22AA">
        <w:rPr>
          <w:rFonts w:ascii="Arial" w:hAnsi="Arial" w:cs="Arial"/>
          <w:b/>
          <w:color w:val="2B2B2B"/>
          <w:sz w:val="22"/>
          <w:szCs w:val="22"/>
        </w:rPr>
        <w:t xml:space="preserve"> 3-1-1. </w:t>
      </w:r>
    </w:p>
    <w:p w14:paraId="2899A2A5" w14:textId="77777777" w:rsidR="00C72945" w:rsidRDefault="008845D2" w:rsidP="00C72945">
      <w:pPr>
        <w:pStyle w:val="NormalWeb"/>
        <w:shd w:val="clear" w:color="auto" w:fill="FFFFFF"/>
        <w:spacing w:before="0" w:beforeAutospacing="0" w:after="255" w:afterAutospacing="0"/>
        <w:rPr>
          <w:rFonts w:ascii="Arial" w:hAnsi="Arial" w:cs="Arial"/>
          <w:b/>
          <w:color w:val="2B2B2B"/>
          <w:sz w:val="22"/>
          <w:szCs w:val="22"/>
        </w:rPr>
      </w:pPr>
      <w:r w:rsidRPr="007B22AA">
        <w:rPr>
          <w:rFonts w:ascii="Arial" w:hAnsi="Arial" w:cs="Arial"/>
          <w:b/>
          <w:color w:val="2B2B2B"/>
          <w:sz w:val="22"/>
          <w:szCs w:val="22"/>
        </w:rPr>
        <w:t>For assistance accessing winter clothing and other winter assistance</w:t>
      </w:r>
      <w:r w:rsidR="00232A6E">
        <w:rPr>
          <w:rFonts w:ascii="Arial" w:hAnsi="Arial" w:cs="Arial"/>
          <w:b/>
          <w:color w:val="2B2B2B"/>
          <w:sz w:val="22"/>
          <w:szCs w:val="22"/>
        </w:rPr>
        <w:t>, residents can call 2-</w:t>
      </w:r>
      <w:r w:rsidRPr="007B22AA">
        <w:rPr>
          <w:rFonts w:ascii="Arial" w:hAnsi="Arial" w:cs="Arial"/>
          <w:b/>
          <w:color w:val="2B2B2B"/>
          <w:sz w:val="22"/>
          <w:szCs w:val="22"/>
        </w:rPr>
        <w:t xml:space="preserve">1-1. </w:t>
      </w:r>
    </w:p>
    <w:p w14:paraId="783F67B1" w14:textId="7BF06E92" w:rsidR="006221F5" w:rsidRPr="007B22AA" w:rsidRDefault="00C97339" w:rsidP="007B22AA">
      <w:pPr>
        <w:pStyle w:val="NormalWeb"/>
        <w:shd w:val="clear" w:color="auto" w:fill="FFFFFF"/>
        <w:spacing w:before="0" w:beforeAutospacing="0" w:after="255" w:afterAutospacing="0"/>
        <w:rPr>
          <w:rStyle w:val="SubtleEmphasis"/>
          <w:i w:val="0"/>
        </w:rPr>
      </w:pPr>
      <w:r>
        <w:rPr>
          <w:rFonts w:ascii="Arial" w:hAnsi="Arial" w:cs="Arial"/>
          <w:color w:val="2B2B2B"/>
          <w:sz w:val="22"/>
          <w:szCs w:val="22"/>
        </w:rPr>
        <w:t>T</w:t>
      </w:r>
      <w:r w:rsidR="006221F5" w:rsidRPr="006221F5">
        <w:rPr>
          <w:rFonts w:ascii="Arial" w:hAnsi="Arial" w:cs="Arial"/>
          <w:color w:val="2B2B2B"/>
          <w:sz w:val="22"/>
          <w:szCs w:val="22"/>
        </w:rPr>
        <w:t>here are many services available to help</w:t>
      </w:r>
      <w:r w:rsidR="008845D2">
        <w:rPr>
          <w:rFonts w:ascii="Arial" w:hAnsi="Arial" w:cs="Arial"/>
          <w:color w:val="2B2B2B"/>
          <w:sz w:val="22"/>
          <w:szCs w:val="22"/>
        </w:rPr>
        <w:t xml:space="preserve"> people experiencing </w:t>
      </w:r>
      <w:r>
        <w:rPr>
          <w:rFonts w:ascii="Arial" w:hAnsi="Arial" w:cs="Arial"/>
          <w:color w:val="2B2B2B"/>
          <w:sz w:val="22"/>
          <w:szCs w:val="22"/>
        </w:rPr>
        <w:t xml:space="preserve">homelessness in the winter including emergency sleeping spaces in Ottawa shelters, </w:t>
      </w:r>
      <w:r w:rsidR="008845D2">
        <w:rPr>
          <w:rFonts w:ascii="Arial" w:hAnsi="Arial" w:cs="Arial"/>
          <w:color w:val="2B2B2B"/>
          <w:sz w:val="22"/>
          <w:szCs w:val="22"/>
        </w:rPr>
        <w:t>street outreach services</w:t>
      </w:r>
      <w:r>
        <w:rPr>
          <w:rFonts w:ascii="Arial" w:hAnsi="Arial" w:cs="Arial"/>
          <w:color w:val="2B2B2B"/>
          <w:sz w:val="22"/>
          <w:szCs w:val="22"/>
        </w:rPr>
        <w:t>, and the provision of emergency transportation</w:t>
      </w:r>
      <w:r w:rsidR="00C72945">
        <w:rPr>
          <w:rFonts w:ascii="Arial" w:hAnsi="Arial" w:cs="Arial"/>
          <w:color w:val="2B2B2B"/>
          <w:sz w:val="22"/>
          <w:szCs w:val="22"/>
        </w:rPr>
        <w:t xml:space="preserve"> and other services provided by the Salvation Army. </w:t>
      </w:r>
    </w:p>
    <w:p w14:paraId="6746FE36" w14:textId="26EC47E4" w:rsidR="006221F5" w:rsidRPr="006221F5" w:rsidRDefault="006221F5" w:rsidP="007B22AA">
      <w:pPr>
        <w:pStyle w:val="NormalWeb"/>
        <w:shd w:val="clear" w:color="auto" w:fill="FFFFFF"/>
        <w:spacing w:before="0" w:beforeAutospacing="0" w:after="255" w:afterAutospacing="0"/>
        <w:rPr>
          <w:rFonts w:ascii="Arial" w:hAnsi="Arial" w:cs="Arial"/>
          <w:color w:val="2B2B2B"/>
          <w:sz w:val="22"/>
          <w:szCs w:val="22"/>
        </w:rPr>
      </w:pPr>
      <w:r w:rsidRPr="006221F5">
        <w:rPr>
          <w:rFonts w:ascii="Arial" w:hAnsi="Arial" w:cs="Arial"/>
          <w:color w:val="2B2B2B"/>
          <w:sz w:val="22"/>
          <w:szCs w:val="22"/>
        </w:rPr>
        <w:t>For more information on frostbite, hypothermia and cold weather precautions visit </w:t>
      </w:r>
      <w:hyperlink r:id="rId7" w:tgtFrame="_blank" w:history="1">
        <w:r w:rsidR="008845D2">
          <w:rPr>
            <w:rStyle w:val="element-invisible"/>
            <w:rFonts w:ascii="Arial" w:hAnsi="Arial" w:cs="Arial"/>
            <w:color w:val="002B7F"/>
            <w:sz w:val="22"/>
            <w:szCs w:val="22"/>
          </w:rPr>
          <w:t>OttawaPublicHealth.ca</w:t>
        </w:r>
      </w:hyperlink>
      <w:r w:rsidRPr="006221F5">
        <w:rPr>
          <w:rFonts w:ascii="Arial" w:hAnsi="Arial" w:cs="Arial"/>
          <w:color w:val="2B2B2B"/>
          <w:sz w:val="22"/>
          <w:szCs w:val="22"/>
        </w:rPr>
        <w:t> or call 613-580-6744 (TTY: 613-580-9656).</w:t>
      </w:r>
    </w:p>
    <w:p w14:paraId="29935CFF" w14:textId="7433E6D7" w:rsidR="006221F5" w:rsidRPr="006221F5" w:rsidRDefault="00D61A19" w:rsidP="006221F5">
      <w:pPr>
        <w:pStyle w:val="NormalWeb"/>
        <w:shd w:val="clear" w:color="auto" w:fill="FFFFFF"/>
        <w:spacing w:before="0" w:beforeAutospacing="0" w:after="0" w:afterAutospacing="0"/>
        <w:rPr>
          <w:rFonts w:ascii="Arial" w:hAnsi="Arial" w:cs="Arial"/>
          <w:color w:val="2B2B2B"/>
          <w:sz w:val="22"/>
          <w:szCs w:val="22"/>
        </w:rPr>
      </w:pPr>
      <w:r>
        <w:rPr>
          <w:rFonts w:ascii="Arial" w:hAnsi="Arial" w:cs="Arial"/>
          <w:color w:val="2B2B2B"/>
          <w:sz w:val="22"/>
          <w:szCs w:val="22"/>
        </w:rPr>
        <w:t>Look for</w:t>
      </w:r>
      <w:r w:rsidR="006221F5" w:rsidRPr="006221F5">
        <w:rPr>
          <w:rFonts w:ascii="Arial" w:hAnsi="Arial" w:cs="Arial"/>
          <w:color w:val="2B2B2B"/>
          <w:sz w:val="22"/>
          <w:szCs w:val="22"/>
        </w:rPr>
        <w:t xml:space="preserve"> live extreme weather updates on </w:t>
      </w:r>
      <w:hyperlink r:id="rId8" w:tgtFrame="_blank" w:history="1">
        <w:r w:rsidR="006221F5" w:rsidRPr="006221F5">
          <w:rPr>
            <w:rStyle w:val="Hyperlink"/>
            <w:rFonts w:ascii="Arial" w:hAnsi="Arial" w:cs="Arial"/>
            <w:color w:val="002B7F"/>
            <w:sz w:val="22"/>
            <w:szCs w:val="22"/>
          </w:rPr>
          <w:t>Twitter </w:t>
        </w:r>
      </w:hyperlink>
      <w:r>
        <w:rPr>
          <w:rFonts w:ascii="Arial" w:hAnsi="Arial" w:cs="Arial"/>
          <w:color w:val="2B2B2B"/>
          <w:sz w:val="22"/>
          <w:szCs w:val="22"/>
        </w:rPr>
        <w:t>@</w:t>
      </w:r>
      <w:proofErr w:type="spellStart"/>
      <w:r>
        <w:rPr>
          <w:rFonts w:ascii="Arial" w:hAnsi="Arial" w:cs="Arial"/>
          <w:color w:val="2B2B2B"/>
          <w:sz w:val="22"/>
          <w:szCs w:val="22"/>
        </w:rPr>
        <w:t>OttawaHealth</w:t>
      </w:r>
      <w:proofErr w:type="spellEnd"/>
      <w:r>
        <w:rPr>
          <w:rFonts w:ascii="Arial" w:hAnsi="Arial" w:cs="Arial"/>
          <w:color w:val="2B2B2B"/>
          <w:sz w:val="22"/>
          <w:szCs w:val="22"/>
        </w:rPr>
        <w:t xml:space="preserve"> or </w:t>
      </w:r>
      <w:r w:rsidR="006221F5" w:rsidRPr="006221F5">
        <w:rPr>
          <w:rFonts w:ascii="Arial" w:hAnsi="Arial" w:cs="Arial"/>
          <w:color w:val="2B2B2B"/>
          <w:sz w:val="22"/>
          <w:szCs w:val="22"/>
        </w:rPr>
        <w:t>connect with OPH on </w:t>
      </w:r>
      <w:hyperlink r:id="rId9" w:tgtFrame="_blank" w:history="1">
        <w:r w:rsidR="008845D2">
          <w:rPr>
            <w:rStyle w:val="element-invisible"/>
            <w:rFonts w:ascii="Arial" w:hAnsi="Arial" w:cs="Arial"/>
            <w:color w:val="002B7F"/>
            <w:sz w:val="22"/>
            <w:szCs w:val="22"/>
          </w:rPr>
          <w:t>Facebook</w:t>
        </w:r>
      </w:hyperlink>
      <w:r w:rsidR="006221F5" w:rsidRPr="006221F5">
        <w:rPr>
          <w:rFonts w:ascii="Arial" w:hAnsi="Arial" w:cs="Arial"/>
          <w:color w:val="2B2B2B"/>
          <w:sz w:val="22"/>
          <w:szCs w:val="22"/>
        </w:rPr>
        <w:t>.</w:t>
      </w:r>
    </w:p>
    <w:p w14:paraId="15637463" w14:textId="77777777" w:rsidR="006221F5" w:rsidRPr="006221F5" w:rsidRDefault="006221F5" w:rsidP="006221F5">
      <w:pPr>
        <w:pStyle w:val="Heading2"/>
        <w:shd w:val="clear" w:color="auto" w:fill="FFFFFF"/>
        <w:spacing w:before="390" w:beforeAutospacing="0" w:after="255" w:afterAutospacing="0"/>
        <w:rPr>
          <w:rFonts w:ascii="Arial" w:hAnsi="Arial" w:cs="Arial"/>
          <w:b w:val="0"/>
          <w:bCs w:val="0"/>
          <w:color w:val="2B2B2B"/>
          <w:sz w:val="22"/>
          <w:szCs w:val="22"/>
        </w:rPr>
      </w:pPr>
      <w:r w:rsidRPr="006221F5">
        <w:rPr>
          <w:rFonts w:ascii="Arial" w:hAnsi="Arial" w:cs="Arial"/>
          <w:b w:val="0"/>
          <w:bCs w:val="0"/>
          <w:color w:val="2B2B2B"/>
          <w:sz w:val="22"/>
          <w:szCs w:val="22"/>
        </w:rPr>
        <w:t>Public Inquiries</w:t>
      </w:r>
    </w:p>
    <w:p w14:paraId="2374B3F6" w14:textId="0FC94281" w:rsidR="006221F5" w:rsidRPr="006221F5" w:rsidRDefault="003D3255" w:rsidP="006221F5">
      <w:pPr>
        <w:shd w:val="clear" w:color="auto" w:fill="FFFFFF"/>
        <w:rPr>
          <w:rFonts w:cs="Arial"/>
          <w:color w:val="2B2B2B"/>
          <w:sz w:val="22"/>
        </w:rPr>
      </w:pPr>
      <w:hyperlink r:id="rId10" w:history="1">
        <w:r w:rsidR="006221F5" w:rsidRPr="006221F5">
          <w:rPr>
            <w:rStyle w:val="Hyperlink"/>
            <w:rFonts w:cs="Arial"/>
            <w:color w:val="002B7F"/>
            <w:sz w:val="22"/>
          </w:rPr>
          <w:t>311@ottawa.ca</w:t>
        </w:r>
      </w:hyperlink>
    </w:p>
    <w:p w14:paraId="4F28AE78" w14:textId="77777777" w:rsidR="006221F5" w:rsidRPr="006221F5" w:rsidRDefault="006221F5" w:rsidP="006221F5">
      <w:pPr>
        <w:shd w:val="clear" w:color="auto" w:fill="FFFFFF"/>
        <w:rPr>
          <w:rFonts w:cs="Arial"/>
          <w:color w:val="2B2B2B"/>
          <w:sz w:val="22"/>
        </w:rPr>
      </w:pPr>
      <w:r w:rsidRPr="006221F5">
        <w:rPr>
          <w:rFonts w:cs="Arial"/>
          <w:color w:val="2B2B2B"/>
          <w:sz w:val="22"/>
        </w:rPr>
        <w:t>311</w:t>
      </w:r>
    </w:p>
    <w:p w14:paraId="66BA2415" w14:textId="77777777" w:rsidR="006221F5" w:rsidRPr="006221F5" w:rsidRDefault="003D3255" w:rsidP="006221F5">
      <w:pPr>
        <w:shd w:val="clear" w:color="auto" w:fill="FFFFFF"/>
        <w:rPr>
          <w:rFonts w:cs="Arial"/>
          <w:color w:val="2B2B2B"/>
          <w:sz w:val="22"/>
        </w:rPr>
      </w:pPr>
      <w:hyperlink r:id="rId11" w:history="1">
        <w:r w:rsidR="006221F5" w:rsidRPr="006221F5">
          <w:rPr>
            <w:rStyle w:val="Hyperlink"/>
            <w:rFonts w:cs="Arial"/>
            <w:color w:val="002B7F"/>
            <w:sz w:val="22"/>
          </w:rPr>
          <w:t>http://ottawa.ca</w:t>
        </w:r>
      </w:hyperlink>
    </w:p>
    <w:p w14:paraId="0E072874" w14:textId="77777777" w:rsidR="006221F5" w:rsidRPr="006221F5" w:rsidRDefault="006221F5" w:rsidP="006221F5">
      <w:pPr>
        <w:pStyle w:val="Heading2"/>
        <w:shd w:val="clear" w:color="auto" w:fill="FFFFFF"/>
        <w:spacing w:before="390" w:beforeAutospacing="0" w:after="255" w:afterAutospacing="0"/>
        <w:rPr>
          <w:rFonts w:ascii="Arial" w:hAnsi="Arial" w:cs="Arial"/>
          <w:b w:val="0"/>
          <w:bCs w:val="0"/>
          <w:color w:val="2B2B2B"/>
          <w:sz w:val="22"/>
          <w:szCs w:val="22"/>
        </w:rPr>
      </w:pPr>
      <w:r w:rsidRPr="006221F5">
        <w:rPr>
          <w:rFonts w:ascii="Arial" w:hAnsi="Arial" w:cs="Arial"/>
          <w:b w:val="0"/>
          <w:bCs w:val="0"/>
          <w:color w:val="2B2B2B"/>
          <w:sz w:val="22"/>
          <w:szCs w:val="22"/>
        </w:rPr>
        <w:lastRenderedPageBreak/>
        <w:t>Media Inquiries</w:t>
      </w:r>
    </w:p>
    <w:p w14:paraId="43A7900E" w14:textId="7C97695D" w:rsidR="006221F5" w:rsidRPr="00D61A19" w:rsidRDefault="003D3255" w:rsidP="006221F5">
      <w:pPr>
        <w:shd w:val="clear" w:color="auto" w:fill="FFFFFF"/>
        <w:rPr>
          <w:rFonts w:cs="Arial"/>
          <w:color w:val="2B2B2B"/>
          <w:sz w:val="22"/>
        </w:rPr>
      </w:pPr>
      <w:r>
        <w:rPr>
          <w:rFonts w:cs="Arial"/>
          <w:sz w:val="22"/>
        </w:rPr>
        <w:t xml:space="preserve">OPHmedia@ottawa.ca </w:t>
      </w:r>
      <w:bookmarkStart w:id="0" w:name="_GoBack"/>
      <w:bookmarkEnd w:id="0"/>
    </w:p>
    <w:p w14:paraId="6AE615B7" w14:textId="77777777" w:rsidR="006221F5" w:rsidRDefault="003D3255" w:rsidP="006221F5">
      <w:pPr>
        <w:shd w:val="clear" w:color="auto" w:fill="FFFFFF"/>
        <w:rPr>
          <w:rFonts w:cs="Arial"/>
          <w:sz w:val="22"/>
        </w:rPr>
      </w:pPr>
      <w:hyperlink r:id="rId12" w:history="1">
        <w:r w:rsidR="00D61A19" w:rsidRPr="001124C1">
          <w:rPr>
            <w:rStyle w:val="Hyperlink"/>
            <w:rFonts w:cs="Arial"/>
            <w:sz w:val="22"/>
          </w:rPr>
          <w:t>http://www.ottawapublichealth.ca</w:t>
        </w:r>
      </w:hyperlink>
    </w:p>
    <w:p w14:paraId="17DC0AFD" w14:textId="77777777" w:rsidR="00D61A19" w:rsidRPr="006221F5" w:rsidRDefault="00D61A19" w:rsidP="006221F5">
      <w:pPr>
        <w:shd w:val="clear" w:color="auto" w:fill="FFFFFF"/>
        <w:rPr>
          <w:rFonts w:cs="Arial"/>
          <w:color w:val="2B2B2B"/>
          <w:sz w:val="22"/>
        </w:rPr>
      </w:pPr>
    </w:p>
    <w:p w14:paraId="6F9E48F9" w14:textId="77777777" w:rsidR="00950F73" w:rsidRPr="006221F5" w:rsidRDefault="00950F73">
      <w:pPr>
        <w:rPr>
          <w:rFonts w:cs="Arial"/>
          <w:sz w:val="22"/>
        </w:rPr>
      </w:pPr>
    </w:p>
    <w:sectPr w:rsidR="00950F73" w:rsidRPr="00622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8191F"/>
    <w:multiLevelType w:val="multilevel"/>
    <w:tmpl w:val="EC56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CA"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34"/>
    <w:rsid w:val="00232A6E"/>
    <w:rsid w:val="003D3255"/>
    <w:rsid w:val="003F3328"/>
    <w:rsid w:val="006221F5"/>
    <w:rsid w:val="006235C6"/>
    <w:rsid w:val="00707AD8"/>
    <w:rsid w:val="007B22AA"/>
    <w:rsid w:val="00842F66"/>
    <w:rsid w:val="008845D2"/>
    <w:rsid w:val="008E34AB"/>
    <w:rsid w:val="00950F73"/>
    <w:rsid w:val="00986B34"/>
    <w:rsid w:val="00C72945"/>
    <w:rsid w:val="00C97339"/>
    <w:rsid w:val="00D379A7"/>
    <w:rsid w:val="00D61A19"/>
    <w:rsid w:val="00E95573"/>
    <w:rsid w:val="00F765CE"/>
    <w:rsid w:val="00F9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2C69"/>
  <w15:chartTrackingRefBased/>
  <w15:docId w15:val="{64247F2C-1754-481F-B9D9-F1CCFC22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6B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6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B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6B34"/>
    <w:rPr>
      <w:rFonts w:ascii="Times New Roman" w:eastAsia="Times New Roman" w:hAnsi="Times New Roman" w:cs="Times New Roman"/>
      <w:b/>
      <w:bCs/>
      <w:sz w:val="36"/>
      <w:szCs w:val="36"/>
    </w:rPr>
  </w:style>
  <w:style w:type="paragraph" w:styleId="NormalWeb">
    <w:name w:val="Normal (Web)"/>
    <w:basedOn w:val="Normal"/>
    <w:uiPriority w:val="99"/>
    <w:unhideWhenUsed/>
    <w:rsid w:val="00986B34"/>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986B34"/>
    <w:rPr>
      <w:color w:val="0000FF"/>
      <w:u w:val="single"/>
    </w:rPr>
  </w:style>
  <w:style w:type="character" w:customStyle="1" w:styleId="element-invisible">
    <w:name w:val="element-invisible"/>
    <w:basedOn w:val="DefaultParagraphFont"/>
    <w:rsid w:val="00986B34"/>
  </w:style>
  <w:style w:type="character" w:styleId="FollowedHyperlink">
    <w:name w:val="FollowedHyperlink"/>
    <w:basedOn w:val="DefaultParagraphFont"/>
    <w:uiPriority w:val="99"/>
    <w:semiHidden/>
    <w:unhideWhenUsed/>
    <w:rsid w:val="00E95573"/>
    <w:rPr>
      <w:color w:val="954F72" w:themeColor="followedHyperlink"/>
      <w:u w:val="single"/>
    </w:rPr>
  </w:style>
  <w:style w:type="paragraph" w:styleId="BalloonText">
    <w:name w:val="Balloon Text"/>
    <w:basedOn w:val="Normal"/>
    <w:link w:val="BalloonTextChar"/>
    <w:uiPriority w:val="99"/>
    <w:semiHidden/>
    <w:unhideWhenUsed/>
    <w:rsid w:val="00E9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573"/>
    <w:rPr>
      <w:rFonts w:ascii="Segoe UI" w:hAnsi="Segoe UI" w:cs="Segoe UI"/>
      <w:sz w:val="18"/>
      <w:szCs w:val="18"/>
    </w:rPr>
  </w:style>
  <w:style w:type="character" w:styleId="SubtleEmphasis">
    <w:name w:val="Subtle Emphasis"/>
    <w:basedOn w:val="DefaultParagraphFont"/>
    <w:uiPriority w:val="19"/>
    <w:qFormat/>
    <w:rsid w:val="008845D2"/>
    <w:rPr>
      <w:i/>
      <w:iCs/>
      <w:color w:val="404040" w:themeColor="text1" w:themeTint="BF"/>
    </w:rPr>
  </w:style>
  <w:style w:type="paragraph" w:styleId="NoSpacing">
    <w:name w:val="No Spacing"/>
    <w:uiPriority w:val="1"/>
    <w:qFormat/>
    <w:rsid w:val="00C72945"/>
    <w:pPr>
      <w:spacing w:after="0" w:line="240" w:lineRule="auto"/>
    </w:pPr>
  </w:style>
  <w:style w:type="paragraph" w:styleId="Revision">
    <w:name w:val="Revision"/>
    <w:hidden/>
    <w:uiPriority w:val="99"/>
    <w:semiHidden/>
    <w:rsid w:val="00F906D7"/>
    <w:pPr>
      <w:spacing w:after="0" w:line="240" w:lineRule="auto"/>
    </w:pPr>
  </w:style>
  <w:style w:type="character" w:styleId="CommentReference">
    <w:name w:val="annotation reference"/>
    <w:basedOn w:val="DefaultParagraphFont"/>
    <w:uiPriority w:val="99"/>
    <w:semiHidden/>
    <w:unhideWhenUsed/>
    <w:rsid w:val="00F906D7"/>
    <w:rPr>
      <w:sz w:val="16"/>
      <w:szCs w:val="16"/>
    </w:rPr>
  </w:style>
  <w:style w:type="paragraph" w:styleId="CommentText">
    <w:name w:val="annotation text"/>
    <w:basedOn w:val="Normal"/>
    <w:link w:val="CommentTextChar"/>
    <w:uiPriority w:val="99"/>
    <w:semiHidden/>
    <w:unhideWhenUsed/>
    <w:rsid w:val="00F906D7"/>
    <w:pPr>
      <w:spacing w:line="240" w:lineRule="auto"/>
    </w:pPr>
    <w:rPr>
      <w:sz w:val="20"/>
      <w:szCs w:val="20"/>
    </w:rPr>
  </w:style>
  <w:style w:type="character" w:customStyle="1" w:styleId="CommentTextChar">
    <w:name w:val="Comment Text Char"/>
    <w:basedOn w:val="DefaultParagraphFont"/>
    <w:link w:val="CommentText"/>
    <w:uiPriority w:val="99"/>
    <w:semiHidden/>
    <w:rsid w:val="00F906D7"/>
    <w:rPr>
      <w:sz w:val="20"/>
      <w:szCs w:val="20"/>
    </w:rPr>
  </w:style>
  <w:style w:type="paragraph" w:styleId="CommentSubject">
    <w:name w:val="annotation subject"/>
    <w:basedOn w:val="CommentText"/>
    <w:next w:val="CommentText"/>
    <w:link w:val="CommentSubjectChar"/>
    <w:uiPriority w:val="99"/>
    <w:semiHidden/>
    <w:unhideWhenUsed/>
    <w:rsid w:val="00F906D7"/>
    <w:rPr>
      <w:b/>
      <w:bCs/>
    </w:rPr>
  </w:style>
  <w:style w:type="character" w:customStyle="1" w:styleId="CommentSubjectChar">
    <w:name w:val="Comment Subject Char"/>
    <w:basedOn w:val="CommentTextChar"/>
    <w:link w:val="CommentSubject"/>
    <w:uiPriority w:val="99"/>
    <w:semiHidden/>
    <w:rsid w:val="00F906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6533">
      <w:bodyDiv w:val="1"/>
      <w:marLeft w:val="0"/>
      <w:marRight w:val="0"/>
      <w:marTop w:val="0"/>
      <w:marBottom w:val="0"/>
      <w:divBdr>
        <w:top w:val="none" w:sz="0" w:space="0" w:color="auto"/>
        <w:left w:val="none" w:sz="0" w:space="0" w:color="auto"/>
        <w:bottom w:val="none" w:sz="0" w:space="0" w:color="auto"/>
        <w:right w:val="none" w:sz="0" w:space="0" w:color="auto"/>
      </w:divBdr>
      <w:divsChild>
        <w:div w:id="1254389936">
          <w:marLeft w:val="0"/>
          <w:marRight w:val="0"/>
          <w:marTop w:val="0"/>
          <w:marBottom w:val="0"/>
          <w:divBdr>
            <w:top w:val="none" w:sz="0" w:space="0" w:color="auto"/>
            <w:left w:val="none" w:sz="0" w:space="0" w:color="auto"/>
            <w:bottom w:val="none" w:sz="0" w:space="0" w:color="auto"/>
            <w:right w:val="none" w:sz="0" w:space="0" w:color="auto"/>
          </w:divBdr>
        </w:div>
        <w:div w:id="985428398">
          <w:marLeft w:val="0"/>
          <w:marRight w:val="0"/>
          <w:marTop w:val="0"/>
          <w:marBottom w:val="0"/>
          <w:divBdr>
            <w:top w:val="none" w:sz="0" w:space="0" w:color="auto"/>
            <w:left w:val="none" w:sz="0" w:space="0" w:color="auto"/>
            <w:bottom w:val="none" w:sz="0" w:space="0" w:color="auto"/>
            <w:right w:val="none" w:sz="0" w:space="0" w:color="auto"/>
          </w:divBdr>
          <w:divsChild>
            <w:div w:id="1711494145">
              <w:marLeft w:val="0"/>
              <w:marRight w:val="0"/>
              <w:marTop w:val="0"/>
              <w:marBottom w:val="0"/>
              <w:divBdr>
                <w:top w:val="none" w:sz="0" w:space="0" w:color="auto"/>
                <w:left w:val="none" w:sz="0" w:space="0" w:color="auto"/>
                <w:bottom w:val="none" w:sz="0" w:space="0" w:color="auto"/>
                <w:right w:val="none" w:sz="0" w:space="0" w:color="auto"/>
              </w:divBdr>
              <w:divsChild>
                <w:div w:id="792476928">
                  <w:marLeft w:val="0"/>
                  <w:marRight w:val="0"/>
                  <w:marTop w:val="0"/>
                  <w:marBottom w:val="0"/>
                  <w:divBdr>
                    <w:top w:val="none" w:sz="0" w:space="0" w:color="auto"/>
                    <w:left w:val="none" w:sz="0" w:space="0" w:color="auto"/>
                    <w:bottom w:val="none" w:sz="0" w:space="0" w:color="auto"/>
                    <w:right w:val="none" w:sz="0" w:space="0" w:color="auto"/>
                  </w:divBdr>
                </w:div>
                <w:div w:id="1918056488">
                  <w:marLeft w:val="0"/>
                  <w:marRight w:val="0"/>
                  <w:marTop w:val="0"/>
                  <w:marBottom w:val="0"/>
                  <w:divBdr>
                    <w:top w:val="none" w:sz="0" w:space="0" w:color="auto"/>
                    <w:left w:val="none" w:sz="0" w:space="0" w:color="auto"/>
                    <w:bottom w:val="none" w:sz="0" w:space="0" w:color="auto"/>
                    <w:right w:val="none" w:sz="0" w:space="0" w:color="auto"/>
                  </w:divBdr>
                  <w:divsChild>
                    <w:div w:id="23874588">
                      <w:marLeft w:val="0"/>
                      <w:marRight w:val="0"/>
                      <w:marTop w:val="0"/>
                      <w:marBottom w:val="0"/>
                      <w:divBdr>
                        <w:top w:val="none" w:sz="0" w:space="0" w:color="auto"/>
                        <w:left w:val="none" w:sz="0" w:space="0" w:color="auto"/>
                        <w:bottom w:val="none" w:sz="0" w:space="0" w:color="auto"/>
                        <w:right w:val="none" w:sz="0" w:space="0" w:color="auto"/>
                      </w:divBdr>
                      <w:divsChild>
                        <w:div w:id="1086457726">
                          <w:marLeft w:val="0"/>
                          <w:marRight w:val="0"/>
                          <w:marTop w:val="0"/>
                          <w:marBottom w:val="0"/>
                          <w:divBdr>
                            <w:top w:val="none" w:sz="0" w:space="0" w:color="auto"/>
                            <w:left w:val="none" w:sz="0" w:space="0" w:color="auto"/>
                            <w:bottom w:val="none" w:sz="0" w:space="0" w:color="auto"/>
                            <w:right w:val="none" w:sz="0" w:space="0" w:color="auto"/>
                          </w:divBdr>
                          <w:divsChild>
                            <w:div w:id="10897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8405">
                  <w:marLeft w:val="0"/>
                  <w:marRight w:val="0"/>
                  <w:marTop w:val="360"/>
                  <w:marBottom w:val="360"/>
                  <w:divBdr>
                    <w:top w:val="none" w:sz="0" w:space="0" w:color="auto"/>
                    <w:left w:val="none" w:sz="0" w:space="0" w:color="auto"/>
                    <w:bottom w:val="none" w:sz="0" w:space="0" w:color="auto"/>
                    <w:right w:val="none" w:sz="0" w:space="0" w:color="auto"/>
                  </w:divBdr>
                  <w:divsChild>
                    <w:div w:id="438990211">
                      <w:marLeft w:val="0"/>
                      <w:marRight w:val="0"/>
                      <w:marTop w:val="0"/>
                      <w:marBottom w:val="0"/>
                      <w:divBdr>
                        <w:top w:val="none" w:sz="0" w:space="0" w:color="auto"/>
                        <w:left w:val="none" w:sz="0" w:space="0" w:color="auto"/>
                        <w:bottom w:val="none" w:sz="0" w:space="0" w:color="auto"/>
                        <w:right w:val="none" w:sz="0" w:space="0" w:color="auto"/>
                      </w:divBdr>
                      <w:divsChild>
                        <w:div w:id="1994412375">
                          <w:marLeft w:val="0"/>
                          <w:marRight w:val="0"/>
                          <w:marTop w:val="0"/>
                          <w:marBottom w:val="0"/>
                          <w:divBdr>
                            <w:top w:val="none" w:sz="0" w:space="0" w:color="auto"/>
                            <w:left w:val="none" w:sz="0" w:space="0" w:color="auto"/>
                            <w:bottom w:val="none" w:sz="0" w:space="0" w:color="auto"/>
                            <w:right w:val="none" w:sz="0" w:space="0" w:color="auto"/>
                          </w:divBdr>
                          <w:divsChild>
                            <w:div w:id="1628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6218">
                  <w:marLeft w:val="0"/>
                  <w:marRight w:val="0"/>
                  <w:marTop w:val="0"/>
                  <w:marBottom w:val="0"/>
                  <w:divBdr>
                    <w:top w:val="none" w:sz="0" w:space="0" w:color="auto"/>
                    <w:left w:val="none" w:sz="0" w:space="0" w:color="auto"/>
                    <w:bottom w:val="none" w:sz="0" w:space="0" w:color="auto"/>
                    <w:right w:val="none" w:sz="0" w:space="0" w:color="auto"/>
                  </w:divBdr>
                  <w:divsChild>
                    <w:div w:id="355162546">
                      <w:marLeft w:val="0"/>
                      <w:marRight w:val="0"/>
                      <w:marTop w:val="0"/>
                      <w:marBottom w:val="0"/>
                      <w:divBdr>
                        <w:top w:val="none" w:sz="0" w:space="0" w:color="auto"/>
                        <w:left w:val="none" w:sz="0" w:space="0" w:color="auto"/>
                        <w:bottom w:val="none" w:sz="0" w:space="0" w:color="auto"/>
                        <w:right w:val="none" w:sz="0" w:space="0" w:color="auto"/>
                      </w:divBdr>
                    </w:div>
                    <w:div w:id="831797588">
                      <w:marLeft w:val="0"/>
                      <w:marRight w:val="0"/>
                      <w:marTop w:val="0"/>
                      <w:marBottom w:val="0"/>
                      <w:divBdr>
                        <w:top w:val="none" w:sz="0" w:space="0" w:color="auto"/>
                        <w:left w:val="none" w:sz="0" w:space="0" w:color="auto"/>
                        <w:bottom w:val="none" w:sz="0" w:space="0" w:color="auto"/>
                        <w:right w:val="none" w:sz="0" w:space="0" w:color="auto"/>
                      </w:divBdr>
                      <w:divsChild>
                        <w:div w:id="1954632534">
                          <w:marLeft w:val="0"/>
                          <w:marRight w:val="0"/>
                          <w:marTop w:val="0"/>
                          <w:marBottom w:val="0"/>
                          <w:divBdr>
                            <w:top w:val="none" w:sz="0" w:space="0" w:color="auto"/>
                            <w:left w:val="none" w:sz="0" w:space="0" w:color="auto"/>
                            <w:bottom w:val="none" w:sz="0" w:space="0" w:color="auto"/>
                            <w:right w:val="none" w:sz="0" w:space="0" w:color="auto"/>
                          </w:divBdr>
                          <w:divsChild>
                            <w:div w:id="2125031514">
                              <w:marLeft w:val="0"/>
                              <w:marRight w:val="0"/>
                              <w:marTop w:val="0"/>
                              <w:marBottom w:val="0"/>
                              <w:divBdr>
                                <w:top w:val="none" w:sz="0" w:space="0" w:color="auto"/>
                                <w:left w:val="none" w:sz="0" w:space="0" w:color="auto"/>
                                <w:bottom w:val="none" w:sz="0" w:space="0" w:color="auto"/>
                                <w:right w:val="none" w:sz="0" w:space="0" w:color="auto"/>
                              </w:divBdr>
                              <w:divsChild>
                                <w:div w:id="8495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00563">
                      <w:marLeft w:val="0"/>
                      <w:marRight w:val="0"/>
                      <w:marTop w:val="0"/>
                      <w:marBottom w:val="0"/>
                      <w:divBdr>
                        <w:top w:val="none" w:sz="0" w:space="0" w:color="auto"/>
                        <w:left w:val="none" w:sz="0" w:space="0" w:color="auto"/>
                        <w:bottom w:val="none" w:sz="0" w:space="0" w:color="auto"/>
                        <w:right w:val="none" w:sz="0" w:space="0" w:color="auto"/>
                      </w:divBdr>
                      <w:divsChild>
                        <w:div w:id="2051297268">
                          <w:marLeft w:val="0"/>
                          <w:marRight w:val="0"/>
                          <w:marTop w:val="0"/>
                          <w:marBottom w:val="0"/>
                          <w:divBdr>
                            <w:top w:val="none" w:sz="0" w:space="0" w:color="auto"/>
                            <w:left w:val="none" w:sz="0" w:space="0" w:color="auto"/>
                            <w:bottom w:val="none" w:sz="0" w:space="0" w:color="auto"/>
                            <w:right w:val="none" w:sz="0" w:space="0" w:color="auto"/>
                          </w:divBdr>
                          <w:divsChild>
                            <w:div w:id="1009673546">
                              <w:marLeft w:val="0"/>
                              <w:marRight w:val="0"/>
                              <w:marTop w:val="0"/>
                              <w:marBottom w:val="0"/>
                              <w:divBdr>
                                <w:top w:val="none" w:sz="0" w:space="0" w:color="auto"/>
                                <w:left w:val="none" w:sz="0" w:space="0" w:color="auto"/>
                                <w:bottom w:val="none" w:sz="0" w:space="0" w:color="auto"/>
                                <w:right w:val="none" w:sz="0" w:space="0" w:color="auto"/>
                              </w:divBdr>
                              <w:divsChild>
                                <w:div w:id="156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6044">
                  <w:marLeft w:val="0"/>
                  <w:marRight w:val="0"/>
                  <w:marTop w:val="0"/>
                  <w:marBottom w:val="0"/>
                  <w:divBdr>
                    <w:top w:val="none" w:sz="0" w:space="0" w:color="auto"/>
                    <w:left w:val="none" w:sz="0" w:space="0" w:color="auto"/>
                    <w:bottom w:val="none" w:sz="0" w:space="0" w:color="auto"/>
                    <w:right w:val="none" w:sz="0" w:space="0" w:color="auto"/>
                  </w:divBdr>
                  <w:divsChild>
                    <w:div w:id="609052768">
                      <w:marLeft w:val="0"/>
                      <w:marRight w:val="0"/>
                      <w:marTop w:val="0"/>
                      <w:marBottom w:val="0"/>
                      <w:divBdr>
                        <w:top w:val="none" w:sz="0" w:space="0" w:color="auto"/>
                        <w:left w:val="none" w:sz="0" w:space="0" w:color="auto"/>
                        <w:bottom w:val="none" w:sz="0" w:space="0" w:color="auto"/>
                        <w:right w:val="none" w:sz="0" w:space="0" w:color="auto"/>
                      </w:divBdr>
                    </w:div>
                    <w:div w:id="1020156477">
                      <w:marLeft w:val="0"/>
                      <w:marRight w:val="0"/>
                      <w:marTop w:val="0"/>
                      <w:marBottom w:val="0"/>
                      <w:divBdr>
                        <w:top w:val="none" w:sz="0" w:space="0" w:color="auto"/>
                        <w:left w:val="none" w:sz="0" w:space="0" w:color="auto"/>
                        <w:bottom w:val="none" w:sz="0" w:space="0" w:color="auto"/>
                        <w:right w:val="none" w:sz="0" w:space="0" w:color="auto"/>
                      </w:divBdr>
                      <w:divsChild>
                        <w:div w:id="421023968">
                          <w:marLeft w:val="0"/>
                          <w:marRight w:val="0"/>
                          <w:marTop w:val="0"/>
                          <w:marBottom w:val="0"/>
                          <w:divBdr>
                            <w:top w:val="none" w:sz="0" w:space="0" w:color="auto"/>
                            <w:left w:val="none" w:sz="0" w:space="0" w:color="auto"/>
                            <w:bottom w:val="none" w:sz="0" w:space="0" w:color="auto"/>
                            <w:right w:val="none" w:sz="0" w:space="0" w:color="auto"/>
                          </w:divBdr>
                          <w:divsChild>
                            <w:div w:id="1446535389">
                              <w:marLeft w:val="0"/>
                              <w:marRight w:val="0"/>
                              <w:marTop w:val="0"/>
                              <w:marBottom w:val="0"/>
                              <w:divBdr>
                                <w:top w:val="none" w:sz="0" w:space="0" w:color="auto"/>
                                <w:left w:val="none" w:sz="0" w:space="0" w:color="auto"/>
                                <w:bottom w:val="none" w:sz="0" w:space="0" w:color="auto"/>
                                <w:right w:val="none" w:sz="0" w:space="0" w:color="auto"/>
                              </w:divBdr>
                              <w:divsChild>
                                <w:div w:id="1541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7670">
                      <w:marLeft w:val="0"/>
                      <w:marRight w:val="0"/>
                      <w:marTop w:val="0"/>
                      <w:marBottom w:val="0"/>
                      <w:divBdr>
                        <w:top w:val="none" w:sz="0" w:space="0" w:color="auto"/>
                        <w:left w:val="none" w:sz="0" w:space="0" w:color="auto"/>
                        <w:bottom w:val="none" w:sz="0" w:space="0" w:color="auto"/>
                        <w:right w:val="none" w:sz="0" w:space="0" w:color="auto"/>
                      </w:divBdr>
                      <w:divsChild>
                        <w:div w:id="2071535567">
                          <w:marLeft w:val="0"/>
                          <w:marRight w:val="0"/>
                          <w:marTop w:val="0"/>
                          <w:marBottom w:val="0"/>
                          <w:divBdr>
                            <w:top w:val="none" w:sz="0" w:space="0" w:color="auto"/>
                            <w:left w:val="none" w:sz="0" w:space="0" w:color="auto"/>
                            <w:bottom w:val="none" w:sz="0" w:space="0" w:color="auto"/>
                            <w:right w:val="none" w:sz="0" w:space="0" w:color="auto"/>
                          </w:divBdr>
                          <w:divsChild>
                            <w:div w:id="1987200331">
                              <w:marLeft w:val="0"/>
                              <w:marRight w:val="0"/>
                              <w:marTop w:val="0"/>
                              <w:marBottom w:val="0"/>
                              <w:divBdr>
                                <w:top w:val="none" w:sz="0" w:space="0" w:color="auto"/>
                                <w:left w:val="none" w:sz="0" w:space="0" w:color="auto"/>
                                <w:bottom w:val="none" w:sz="0" w:space="0" w:color="auto"/>
                                <w:right w:val="none" w:sz="0" w:space="0" w:color="auto"/>
                              </w:divBdr>
                              <w:divsChild>
                                <w:div w:id="17549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788378">
      <w:bodyDiv w:val="1"/>
      <w:marLeft w:val="0"/>
      <w:marRight w:val="0"/>
      <w:marTop w:val="0"/>
      <w:marBottom w:val="0"/>
      <w:divBdr>
        <w:top w:val="none" w:sz="0" w:space="0" w:color="auto"/>
        <w:left w:val="none" w:sz="0" w:space="0" w:color="auto"/>
        <w:bottom w:val="none" w:sz="0" w:space="0" w:color="auto"/>
        <w:right w:val="none" w:sz="0" w:space="0" w:color="auto"/>
      </w:divBdr>
      <w:divsChild>
        <w:div w:id="365639650">
          <w:marLeft w:val="0"/>
          <w:marRight w:val="0"/>
          <w:marTop w:val="0"/>
          <w:marBottom w:val="0"/>
          <w:divBdr>
            <w:top w:val="none" w:sz="0" w:space="0" w:color="auto"/>
            <w:left w:val="none" w:sz="0" w:space="0" w:color="auto"/>
            <w:bottom w:val="none" w:sz="0" w:space="0" w:color="auto"/>
            <w:right w:val="none" w:sz="0" w:space="0" w:color="auto"/>
          </w:divBdr>
        </w:div>
        <w:div w:id="1575626353">
          <w:marLeft w:val="0"/>
          <w:marRight w:val="0"/>
          <w:marTop w:val="0"/>
          <w:marBottom w:val="0"/>
          <w:divBdr>
            <w:top w:val="none" w:sz="0" w:space="0" w:color="auto"/>
            <w:left w:val="none" w:sz="0" w:space="0" w:color="auto"/>
            <w:bottom w:val="none" w:sz="0" w:space="0" w:color="auto"/>
            <w:right w:val="none" w:sz="0" w:space="0" w:color="auto"/>
          </w:divBdr>
          <w:divsChild>
            <w:div w:id="1202548476">
              <w:marLeft w:val="0"/>
              <w:marRight w:val="0"/>
              <w:marTop w:val="0"/>
              <w:marBottom w:val="0"/>
              <w:divBdr>
                <w:top w:val="none" w:sz="0" w:space="0" w:color="auto"/>
                <w:left w:val="none" w:sz="0" w:space="0" w:color="auto"/>
                <w:bottom w:val="none" w:sz="0" w:space="0" w:color="auto"/>
                <w:right w:val="none" w:sz="0" w:space="0" w:color="auto"/>
              </w:divBdr>
              <w:divsChild>
                <w:div w:id="1968120863">
                  <w:marLeft w:val="0"/>
                  <w:marRight w:val="0"/>
                  <w:marTop w:val="0"/>
                  <w:marBottom w:val="0"/>
                  <w:divBdr>
                    <w:top w:val="none" w:sz="0" w:space="0" w:color="auto"/>
                    <w:left w:val="none" w:sz="0" w:space="0" w:color="auto"/>
                    <w:bottom w:val="none" w:sz="0" w:space="0" w:color="auto"/>
                    <w:right w:val="none" w:sz="0" w:space="0" w:color="auto"/>
                  </w:divBdr>
                </w:div>
                <w:div w:id="479150118">
                  <w:marLeft w:val="0"/>
                  <w:marRight w:val="0"/>
                  <w:marTop w:val="0"/>
                  <w:marBottom w:val="0"/>
                  <w:divBdr>
                    <w:top w:val="none" w:sz="0" w:space="0" w:color="auto"/>
                    <w:left w:val="none" w:sz="0" w:space="0" w:color="auto"/>
                    <w:bottom w:val="none" w:sz="0" w:space="0" w:color="auto"/>
                    <w:right w:val="none" w:sz="0" w:space="0" w:color="auto"/>
                  </w:divBdr>
                  <w:divsChild>
                    <w:div w:id="1515917103">
                      <w:marLeft w:val="0"/>
                      <w:marRight w:val="0"/>
                      <w:marTop w:val="0"/>
                      <w:marBottom w:val="0"/>
                      <w:divBdr>
                        <w:top w:val="none" w:sz="0" w:space="0" w:color="auto"/>
                        <w:left w:val="none" w:sz="0" w:space="0" w:color="auto"/>
                        <w:bottom w:val="none" w:sz="0" w:space="0" w:color="auto"/>
                        <w:right w:val="none" w:sz="0" w:space="0" w:color="auto"/>
                      </w:divBdr>
                      <w:divsChild>
                        <w:div w:id="1974480041">
                          <w:marLeft w:val="0"/>
                          <w:marRight w:val="0"/>
                          <w:marTop w:val="0"/>
                          <w:marBottom w:val="0"/>
                          <w:divBdr>
                            <w:top w:val="none" w:sz="0" w:space="0" w:color="auto"/>
                            <w:left w:val="none" w:sz="0" w:space="0" w:color="auto"/>
                            <w:bottom w:val="none" w:sz="0" w:space="0" w:color="auto"/>
                            <w:right w:val="none" w:sz="0" w:space="0" w:color="auto"/>
                          </w:divBdr>
                          <w:divsChild>
                            <w:div w:id="1412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20289">
                  <w:marLeft w:val="0"/>
                  <w:marRight w:val="0"/>
                  <w:marTop w:val="360"/>
                  <w:marBottom w:val="360"/>
                  <w:divBdr>
                    <w:top w:val="none" w:sz="0" w:space="0" w:color="auto"/>
                    <w:left w:val="none" w:sz="0" w:space="0" w:color="auto"/>
                    <w:bottom w:val="none" w:sz="0" w:space="0" w:color="auto"/>
                    <w:right w:val="none" w:sz="0" w:space="0" w:color="auto"/>
                  </w:divBdr>
                  <w:divsChild>
                    <w:div w:id="1933392574">
                      <w:marLeft w:val="0"/>
                      <w:marRight w:val="0"/>
                      <w:marTop w:val="0"/>
                      <w:marBottom w:val="0"/>
                      <w:divBdr>
                        <w:top w:val="none" w:sz="0" w:space="0" w:color="auto"/>
                        <w:left w:val="none" w:sz="0" w:space="0" w:color="auto"/>
                        <w:bottom w:val="none" w:sz="0" w:space="0" w:color="auto"/>
                        <w:right w:val="none" w:sz="0" w:space="0" w:color="auto"/>
                      </w:divBdr>
                      <w:divsChild>
                        <w:div w:id="106386751">
                          <w:marLeft w:val="0"/>
                          <w:marRight w:val="0"/>
                          <w:marTop w:val="0"/>
                          <w:marBottom w:val="0"/>
                          <w:divBdr>
                            <w:top w:val="none" w:sz="0" w:space="0" w:color="auto"/>
                            <w:left w:val="none" w:sz="0" w:space="0" w:color="auto"/>
                            <w:bottom w:val="none" w:sz="0" w:space="0" w:color="auto"/>
                            <w:right w:val="none" w:sz="0" w:space="0" w:color="auto"/>
                          </w:divBdr>
                          <w:divsChild>
                            <w:div w:id="3516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98135">
                  <w:marLeft w:val="0"/>
                  <w:marRight w:val="0"/>
                  <w:marTop w:val="0"/>
                  <w:marBottom w:val="0"/>
                  <w:divBdr>
                    <w:top w:val="none" w:sz="0" w:space="0" w:color="auto"/>
                    <w:left w:val="none" w:sz="0" w:space="0" w:color="auto"/>
                    <w:bottom w:val="none" w:sz="0" w:space="0" w:color="auto"/>
                    <w:right w:val="none" w:sz="0" w:space="0" w:color="auto"/>
                  </w:divBdr>
                  <w:divsChild>
                    <w:div w:id="1439792952">
                      <w:marLeft w:val="0"/>
                      <w:marRight w:val="0"/>
                      <w:marTop w:val="0"/>
                      <w:marBottom w:val="0"/>
                      <w:divBdr>
                        <w:top w:val="none" w:sz="0" w:space="0" w:color="auto"/>
                        <w:left w:val="none" w:sz="0" w:space="0" w:color="auto"/>
                        <w:bottom w:val="none" w:sz="0" w:space="0" w:color="auto"/>
                        <w:right w:val="none" w:sz="0" w:space="0" w:color="auto"/>
                      </w:divBdr>
                    </w:div>
                    <w:div w:id="1924413213">
                      <w:marLeft w:val="0"/>
                      <w:marRight w:val="0"/>
                      <w:marTop w:val="0"/>
                      <w:marBottom w:val="0"/>
                      <w:divBdr>
                        <w:top w:val="none" w:sz="0" w:space="0" w:color="auto"/>
                        <w:left w:val="none" w:sz="0" w:space="0" w:color="auto"/>
                        <w:bottom w:val="none" w:sz="0" w:space="0" w:color="auto"/>
                        <w:right w:val="none" w:sz="0" w:space="0" w:color="auto"/>
                      </w:divBdr>
                      <w:divsChild>
                        <w:div w:id="2120828375">
                          <w:marLeft w:val="0"/>
                          <w:marRight w:val="0"/>
                          <w:marTop w:val="0"/>
                          <w:marBottom w:val="0"/>
                          <w:divBdr>
                            <w:top w:val="none" w:sz="0" w:space="0" w:color="auto"/>
                            <w:left w:val="none" w:sz="0" w:space="0" w:color="auto"/>
                            <w:bottom w:val="none" w:sz="0" w:space="0" w:color="auto"/>
                            <w:right w:val="none" w:sz="0" w:space="0" w:color="auto"/>
                          </w:divBdr>
                          <w:divsChild>
                            <w:div w:id="488598035">
                              <w:marLeft w:val="0"/>
                              <w:marRight w:val="0"/>
                              <w:marTop w:val="0"/>
                              <w:marBottom w:val="0"/>
                              <w:divBdr>
                                <w:top w:val="none" w:sz="0" w:space="0" w:color="auto"/>
                                <w:left w:val="none" w:sz="0" w:space="0" w:color="auto"/>
                                <w:bottom w:val="none" w:sz="0" w:space="0" w:color="auto"/>
                                <w:right w:val="none" w:sz="0" w:space="0" w:color="auto"/>
                              </w:divBdr>
                              <w:divsChild>
                                <w:div w:id="10426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5046">
                      <w:marLeft w:val="0"/>
                      <w:marRight w:val="0"/>
                      <w:marTop w:val="0"/>
                      <w:marBottom w:val="0"/>
                      <w:divBdr>
                        <w:top w:val="none" w:sz="0" w:space="0" w:color="auto"/>
                        <w:left w:val="none" w:sz="0" w:space="0" w:color="auto"/>
                        <w:bottom w:val="none" w:sz="0" w:space="0" w:color="auto"/>
                        <w:right w:val="none" w:sz="0" w:space="0" w:color="auto"/>
                      </w:divBdr>
                      <w:divsChild>
                        <w:div w:id="1876428824">
                          <w:marLeft w:val="0"/>
                          <w:marRight w:val="0"/>
                          <w:marTop w:val="0"/>
                          <w:marBottom w:val="0"/>
                          <w:divBdr>
                            <w:top w:val="none" w:sz="0" w:space="0" w:color="auto"/>
                            <w:left w:val="none" w:sz="0" w:space="0" w:color="auto"/>
                            <w:bottom w:val="none" w:sz="0" w:space="0" w:color="auto"/>
                            <w:right w:val="none" w:sz="0" w:space="0" w:color="auto"/>
                          </w:divBdr>
                          <w:divsChild>
                            <w:div w:id="2034770045">
                              <w:marLeft w:val="0"/>
                              <w:marRight w:val="0"/>
                              <w:marTop w:val="0"/>
                              <w:marBottom w:val="0"/>
                              <w:divBdr>
                                <w:top w:val="none" w:sz="0" w:space="0" w:color="auto"/>
                                <w:left w:val="none" w:sz="0" w:space="0" w:color="auto"/>
                                <w:bottom w:val="none" w:sz="0" w:space="0" w:color="auto"/>
                                <w:right w:val="none" w:sz="0" w:space="0" w:color="auto"/>
                              </w:divBdr>
                              <w:divsChild>
                                <w:div w:id="1505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71147">
                  <w:marLeft w:val="0"/>
                  <w:marRight w:val="0"/>
                  <w:marTop w:val="0"/>
                  <w:marBottom w:val="0"/>
                  <w:divBdr>
                    <w:top w:val="none" w:sz="0" w:space="0" w:color="auto"/>
                    <w:left w:val="none" w:sz="0" w:space="0" w:color="auto"/>
                    <w:bottom w:val="none" w:sz="0" w:space="0" w:color="auto"/>
                    <w:right w:val="none" w:sz="0" w:space="0" w:color="auto"/>
                  </w:divBdr>
                  <w:divsChild>
                    <w:div w:id="550505640">
                      <w:marLeft w:val="0"/>
                      <w:marRight w:val="0"/>
                      <w:marTop w:val="0"/>
                      <w:marBottom w:val="0"/>
                      <w:divBdr>
                        <w:top w:val="none" w:sz="0" w:space="0" w:color="auto"/>
                        <w:left w:val="none" w:sz="0" w:space="0" w:color="auto"/>
                        <w:bottom w:val="none" w:sz="0" w:space="0" w:color="auto"/>
                        <w:right w:val="none" w:sz="0" w:space="0" w:color="auto"/>
                      </w:divBdr>
                    </w:div>
                    <w:div w:id="1986279308">
                      <w:marLeft w:val="0"/>
                      <w:marRight w:val="0"/>
                      <w:marTop w:val="0"/>
                      <w:marBottom w:val="0"/>
                      <w:divBdr>
                        <w:top w:val="none" w:sz="0" w:space="0" w:color="auto"/>
                        <w:left w:val="none" w:sz="0" w:space="0" w:color="auto"/>
                        <w:bottom w:val="none" w:sz="0" w:space="0" w:color="auto"/>
                        <w:right w:val="none" w:sz="0" w:space="0" w:color="auto"/>
                      </w:divBdr>
                      <w:divsChild>
                        <w:div w:id="546769670">
                          <w:marLeft w:val="0"/>
                          <w:marRight w:val="0"/>
                          <w:marTop w:val="0"/>
                          <w:marBottom w:val="0"/>
                          <w:divBdr>
                            <w:top w:val="none" w:sz="0" w:space="0" w:color="auto"/>
                            <w:left w:val="none" w:sz="0" w:space="0" w:color="auto"/>
                            <w:bottom w:val="none" w:sz="0" w:space="0" w:color="auto"/>
                            <w:right w:val="none" w:sz="0" w:space="0" w:color="auto"/>
                          </w:divBdr>
                          <w:divsChild>
                            <w:div w:id="1992516075">
                              <w:marLeft w:val="0"/>
                              <w:marRight w:val="0"/>
                              <w:marTop w:val="0"/>
                              <w:marBottom w:val="0"/>
                              <w:divBdr>
                                <w:top w:val="none" w:sz="0" w:space="0" w:color="auto"/>
                                <w:left w:val="none" w:sz="0" w:space="0" w:color="auto"/>
                                <w:bottom w:val="none" w:sz="0" w:space="0" w:color="auto"/>
                                <w:right w:val="none" w:sz="0" w:space="0" w:color="auto"/>
                              </w:divBdr>
                              <w:divsChild>
                                <w:div w:id="2743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6386">
                      <w:marLeft w:val="0"/>
                      <w:marRight w:val="0"/>
                      <w:marTop w:val="0"/>
                      <w:marBottom w:val="0"/>
                      <w:divBdr>
                        <w:top w:val="none" w:sz="0" w:space="0" w:color="auto"/>
                        <w:left w:val="none" w:sz="0" w:space="0" w:color="auto"/>
                        <w:bottom w:val="none" w:sz="0" w:space="0" w:color="auto"/>
                        <w:right w:val="none" w:sz="0" w:space="0" w:color="auto"/>
                      </w:divBdr>
                      <w:divsChild>
                        <w:div w:id="93061491">
                          <w:marLeft w:val="0"/>
                          <w:marRight w:val="0"/>
                          <w:marTop w:val="0"/>
                          <w:marBottom w:val="0"/>
                          <w:divBdr>
                            <w:top w:val="none" w:sz="0" w:space="0" w:color="auto"/>
                            <w:left w:val="none" w:sz="0" w:space="0" w:color="auto"/>
                            <w:bottom w:val="none" w:sz="0" w:space="0" w:color="auto"/>
                            <w:right w:val="none" w:sz="0" w:space="0" w:color="auto"/>
                          </w:divBdr>
                          <w:divsChild>
                            <w:div w:id="1907109638">
                              <w:marLeft w:val="0"/>
                              <w:marRight w:val="0"/>
                              <w:marTop w:val="0"/>
                              <w:marBottom w:val="0"/>
                              <w:divBdr>
                                <w:top w:val="none" w:sz="0" w:space="0" w:color="auto"/>
                                <w:left w:val="none" w:sz="0" w:space="0" w:color="auto"/>
                                <w:bottom w:val="none" w:sz="0" w:space="0" w:color="auto"/>
                                <w:right w:val="none" w:sz="0" w:space="0" w:color="auto"/>
                              </w:divBdr>
                              <w:divsChild>
                                <w:div w:id="3918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969077">
      <w:bodyDiv w:val="1"/>
      <w:marLeft w:val="0"/>
      <w:marRight w:val="0"/>
      <w:marTop w:val="0"/>
      <w:marBottom w:val="0"/>
      <w:divBdr>
        <w:top w:val="none" w:sz="0" w:space="0" w:color="auto"/>
        <w:left w:val="none" w:sz="0" w:space="0" w:color="auto"/>
        <w:bottom w:val="none" w:sz="0" w:space="0" w:color="auto"/>
        <w:right w:val="none" w:sz="0" w:space="0" w:color="auto"/>
      </w:divBdr>
      <w:divsChild>
        <w:div w:id="168299183">
          <w:marLeft w:val="0"/>
          <w:marRight w:val="0"/>
          <w:marTop w:val="0"/>
          <w:marBottom w:val="0"/>
          <w:divBdr>
            <w:top w:val="none" w:sz="0" w:space="0" w:color="auto"/>
            <w:left w:val="none" w:sz="0" w:space="0" w:color="auto"/>
            <w:bottom w:val="none" w:sz="0" w:space="0" w:color="auto"/>
            <w:right w:val="none" w:sz="0" w:space="0" w:color="auto"/>
          </w:divBdr>
        </w:div>
        <w:div w:id="319188859">
          <w:marLeft w:val="0"/>
          <w:marRight w:val="0"/>
          <w:marTop w:val="0"/>
          <w:marBottom w:val="0"/>
          <w:divBdr>
            <w:top w:val="none" w:sz="0" w:space="0" w:color="auto"/>
            <w:left w:val="none" w:sz="0" w:space="0" w:color="auto"/>
            <w:bottom w:val="none" w:sz="0" w:space="0" w:color="auto"/>
            <w:right w:val="none" w:sz="0" w:space="0" w:color="auto"/>
          </w:divBdr>
          <w:divsChild>
            <w:div w:id="2033604678">
              <w:marLeft w:val="0"/>
              <w:marRight w:val="0"/>
              <w:marTop w:val="0"/>
              <w:marBottom w:val="0"/>
              <w:divBdr>
                <w:top w:val="none" w:sz="0" w:space="0" w:color="auto"/>
                <w:left w:val="none" w:sz="0" w:space="0" w:color="auto"/>
                <w:bottom w:val="none" w:sz="0" w:space="0" w:color="auto"/>
                <w:right w:val="none" w:sz="0" w:space="0" w:color="auto"/>
              </w:divBdr>
              <w:divsChild>
                <w:div w:id="1525051088">
                  <w:marLeft w:val="0"/>
                  <w:marRight w:val="0"/>
                  <w:marTop w:val="0"/>
                  <w:marBottom w:val="0"/>
                  <w:divBdr>
                    <w:top w:val="none" w:sz="0" w:space="0" w:color="auto"/>
                    <w:left w:val="none" w:sz="0" w:space="0" w:color="auto"/>
                    <w:bottom w:val="none" w:sz="0" w:space="0" w:color="auto"/>
                    <w:right w:val="none" w:sz="0" w:space="0" w:color="auto"/>
                  </w:divBdr>
                </w:div>
                <w:div w:id="1772582822">
                  <w:marLeft w:val="0"/>
                  <w:marRight w:val="0"/>
                  <w:marTop w:val="0"/>
                  <w:marBottom w:val="0"/>
                  <w:divBdr>
                    <w:top w:val="none" w:sz="0" w:space="0" w:color="auto"/>
                    <w:left w:val="none" w:sz="0" w:space="0" w:color="auto"/>
                    <w:bottom w:val="none" w:sz="0" w:space="0" w:color="auto"/>
                    <w:right w:val="none" w:sz="0" w:space="0" w:color="auto"/>
                  </w:divBdr>
                  <w:divsChild>
                    <w:div w:id="1968730800">
                      <w:marLeft w:val="0"/>
                      <w:marRight w:val="0"/>
                      <w:marTop w:val="0"/>
                      <w:marBottom w:val="0"/>
                      <w:divBdr>
                        <w:top w:val="none" w:sz="0" w:space="0" w:color="auto"/>
                        <w:left w:val="none" w:sz="0" w:space="0" w:color="auto"/>
                        <w:bottom w:val="none" w:sz="0" w:space="0" w:color="auto"/>
                        <w:right w:val="none" w:sz="0" w:space="0" w:color="auto"/>
                      </w:divBdr>
                      <w:divsChild>
                        <w:div w:id="785542612">
                          <w:marLeft w:val="0"/>
                          <w:marRight w:val="0"/>
                          <w:marTop w:val="0"/>
                          <w:marBottom w:val="0"/>
                          <w:divBdr>
                            <w:top w:val="none" w:sz="0" w:space="0" w:color="auto"/>
                            <w:left w:val="none" w:sz="0" w:space="0" w:color="auto"/>
                            <w:bottom w:val="none" w:sz="0" w:space="0" w:color="auto"/>
                            <w:right w:val="none" w:sz="0" w:space="0" w:color="auto"/>
                          </w:divBdr>
                          <w:divsChild>
                            <w:div w:id="9871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52567">
                  <w:marLeft w:val="0"/>
                  <w:marRight w:val="0"/>
                  <w:marTop w:val="360"/>
                  <w:marBottom w:val="360"/>
                  <w:divBdr>
                    <w:top w:val="none" w:sz="0" w:space="0" w:color="auto"/>
                    <w:left w:val="none" w:sz="0" w:space="0" w:color="auto"/>
                    <w:bottom w:val="none" w:sz="0" w:space="0" w:color="auto"/>
                    <w:right w:val="none" w:sz="0" w:space="0" w:color="auto"/>
                  </w:divBdr>
                  <w:divsChild>
                    <w:div w:id="1646080513">
                      <w:marLeft w:val="0"/>
                      <w:marRight w:val="0"/>
                      <w:marTop w:val="0"/>
                      <w:marBottom w:val="0"/>
                      <w:divBdr>
                        <w:top w:val="none" w:sz="0" w:space="0" w:color="auto"/>
                        <w:left w:val="none" w:sz="0" w:space="0" w:color="auto"/>
                        <w:bottom w:val="none" w:sz="0" w:space="0" w:color="auto"/>
                        <w:right w:val="none" w:sz="0" w:space="0" w:color="auto"/>
                      </w:divBdr>
                      <w:divsChild>
                        <w:div w:id="1477062952">
                          <w:marLeft w:val="0"/>
                          <w:marRight w:val="0"/>
                          <w:marTop w:val="0"/>
                          <w:marBottom w:val="0"/>
                          <w:divBdr>
                            <w:top w:val="none" w:sz="0" w:space="0" w:color="auto"/>
                            <w:left w:val="none" w:sz="0" w:space="0" w:color="auto"/>
                            <w:bottom w:val="none" w:sz="0" w:space="0" w:color="auto"/>
                            <w:right w:val="none" w:sz="0" w:space="0" w:color="auto"/>
                          </w:divBdr>
                          <w:divsChild>
                            <w:div w:id="10320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7878">
                  <w:marLeft w:val="0"/>
                  <w:marRight w:val="0"/>
                  <w:marTop w:val="0"/>
                  <w:marBottom w:val="0"/>
                  <w:divBdr>
                    <w:top w:val="none" w:sz="0" w:space="0" w:color="auto"/>
                    <w:left w:val="none" w:sz="0" w:space="0" w:color="auto"/>
                    <w:bottom w:val="none" w:sz="0" w:space="0" w:color="auto"/>
                    <w:right w:val="none" w:sz="0" w:space="0" w:color="auto"/>
                  </w:divBdr>
                  <w:divsChild>
                    <w:div w:id="29691881">
                      <w:marLeft w:val="0"/>
                      <w:marRight w:val="0"/>
                      <w:marTop w:val="0"/>
                      <w:marBottom w:val="0"/>
                      <w:divBdr>
                        <w:top w:val="none" w:sz="0" w:space="0" w:color="auto"/>
                        <w:left w:val="none" w:sz="0" w:space="0" w:color="auto"/>
                        <w:bottom w:val="none" w:sz="0" w:space="0" w:color="auto"/>
                        <w:right w:val="none" w:sz="0" w:space="0" w:color="auto"/>
                      </w:divBdr>
                    </w:div>
                    <w:div w:id="767964394">
                      <w:marLeft w:val="0"/>
                      <w:marRight w:val="0"/>
                      <w:marTop w:val="0"/>
                      <w:marBottom w:val="0"/>
                      <w:divBdr>
                        <w:top w:val="none" w:sz="0" w:space="0" w:color="auto"/>
                        <w:left w:val="none" w:sz="0" w:space="0" w:color="auto"/>
                        <w:bottom w:val="none" w:sz="0" w:space="0" w:color="auto"/>
                        <w:right w:val="none" w:sz="0" w:space="0" w:color="auto"/>
                      </w:divBdr>
                      <w:divsChild>
                        <w:div w:id="1476289200">
                          <w:marLeft w:val="0"/>
                          <w:marRight w:val="0"/>
                          <w:marTop w:val="0"/>
                          <w:marBottom w:val="0"/>
                          <w:divBdr>
                            <w:top w:val="none" w:sz="0" w:space="0" w:color="auto"/>
                            <w:left w:val="none" w:sz="0" w:space="0" w:color="auto"/>
                            <w:bottom w:val="none" w:sz="0" w:space="0" w:color="auto"/>
                            <w:right w:val="none" w:sz="0" w:space="0" w:color="auto"/>
                          </w:divBdr>
                          <w:divsChild>
                            <w:div w:id="821771350">
                              <w:marLeft w:val="0"/>
                              <w:marRight w:val="0"/>
                              <w:marTop w:val="0"/>
                              <w:marBottom w:val="0"/>
                              <w:divBdr>
                                <w:top w:val="none" w:sz="0" w:space="0" w:color="auto"/>
                                <w:left w:val="none" w:sz="0" w:space="0" w:color="auto"/>
                                <w:bottom w:val="none" w:sz="0" w:space="0" w:color="auto"/>
                                <w:right w:val="none" w:sz="0" w:space="0" w:color="auto"/>
                              </w:divBdr>
                              <w:divsChild>
                                <w:div w:id="20465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57323">
                      <w:marLeft w:val="0"/>
                      <w:marRight w:val="0"/>
                      <w:marTop w:val="0"/>
                      <w:marBottom w:val="0"/>
                      <w:divBdr>
                        <w:top w:val="none" w:sz="0" w:space="0" w:color="auto"/>
                        <w:left w:val="none" w:sz="0" w:space="0" w:color="auto"/>
                        <w:bottom w:val="none" w:sz="0" w:space="0" w:color="auto"/>
                        <w:right w:val="none" w:sz="0" w:space="0" w:color="auto"/>
                      </w:divBdr>
                      <w:divsChild>
                        <w:div w:id="753480128">
                          <w:marLeft w:val="0"/>
                          <w:marRight w:val="0"/>
                          <w:marTop w:val="0"/>
                          <w:marBottom w:val="0"/>
                          <w:divBdr>
                            <w:top w:val="none" w:sz="0" w:space="0" w:color="auto"/>
                            <w:left w:val="none" w:sz="0" w:space="0" w:color="auto"/>
                            <w:bottom w:val="none" w:sz="0" w:space="0" w:color="auto"/>
                            <w:right w:val="none" w:sz="0" w:space="0" w:color="auto"/>
                          </w:divBdr>
                          <w:divsChild>
                            <w:div w:id="2127238587">
                              <w:marLeft w:val="0"/>
                              <w:marRight w:val="0"/>
                              <w:marTop w:val="0"/>
                              <w:marBottom w:val="0"/>
                              <w:divBdr>
                                <w:top w:val="none" w:sz="0" w:space="0" w:color="auto"/>
                                <w:left w:val="none" w:sz="0" w:space="0" w:color="auto"/>
                                <w:bottom w:val="none" w:sz="0" w:space="0" w:color="auto"/>
                                <w:right w:val="none" w:sz="0" w:space="0" w:color="auto"/>
                              </w:divBdr>
                              <w:divsChild>
                                <w:div w:id="498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65206">
                  <w:marLeft w:val="0"/>
                  <w:marRight w:val="0"/>
                  <w:marTop w:val="0"/>
                  <w:marBottom w:val="0"/>
                  <w:divBdr>
                    <w:top w:val="none" w:sz="0" w:space="0" w:color="auto"/>
                    <w:left w:val="none" w:sz="0" w:space="0" w:color="auto"/>
                    <w:bottom w:val="none" w:sz="0" w:space="0" w:color="auto"/>
                    <w:right w:val="none" w:sz="0" w:space="0" w:color="auto"/>
                  </w:divBdr>
                  <w:divsChild>
                    <w:div w:id="1552572598">
                      <w:marLeft w:val="0"/>
                      <w:marRight w:val="0"/>
                      <w:marTop w:val="0"/>
                      <w:marBottom w:val="0"/>
                      <w:divBdr>
                        <w:top w:val="none" w:sz="0" w:space="0" w:color="auto"/>
                        <w:left w:val="none" w:sz="0" w:space="0" w:color="auto"/>
                        <w:bottom w:val="none" w:sz="0" w:space="0" w:color="auto"/>
                        <w:right w:val="none" w:sz="0" w:space="0" w:color="auto"/>
                      </w:divBdr>
                    </w:div>
                    <w:div w:id="674845091">
                      <w:marLeft w:val="0"/>
                      <w:marRight w:val="0"/>
                      <w:marTop w:val="0"/>
                      <w:marBottom w:val="0"/>
                      <w:divBdr>
                        <w:top w:val="none" w:sz="0" w:space="0" w:color="auto"/>
                        <w:left w:val="none" w:sz="0" w:space="0" w:color="auto"/>
                        <w:bottom w:val="none" w:sz="0" w:space="0" w:color="auto"/>
                        <w:right w:val="none" w:sz="0" w:space="0" w:color="auto"/>
                      </w:divBdr>
                      <w:divsChild>
                        <w:div w:id="1583757480">
                          <w:marLeft w:val="0"/>
                          <w:marRight w:val="0"/>
                          <w:marTop w:val="0"/>
                          <w:marBottom w:val="0"/>
                          <w:divBdr>
                            <w:top w:val="none" w:sz="0" w:space="0" w:color="auto"/>
                            <w:left w:val="none" w:sz="0" w:space="0" w:color="auto"/>
                            <w:bottom w:val="none" w:sz="0" w:space="0" w:color="auto"/>
                            <w:right w:val="none" w:sz="0" w:space="0" w:color="auto"/>
                          </w:divBdr>
                          <w:divsChild>
                            <w:div w:id="919874689">
                              <w:marLeft w:val="0"/>
                              <w:marRight w:val="0"/>
                              <w:marTop w:val="0"/>
                              <w:marBottom w:val="0"/>
                              <w:divBdr>
                                <w:top w:val="none" w:sz="0" w:space="0" w:color="auto"/>
                                <w:left w:val="none" w:sz="0" w:space="0" w:color="auto"/>
                                <w:bottom w:val="none" w:sz="0" w:space="0" w:color="auto"/>
                                <w:right w:val="none" w:sz="0" w:space="0" w:color="auto"/>
                              </w:divBdr>
                              <w:divsChild>
                                <w:div w:id="12469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7435">
                      <w:marLeft w:val="0"/>
                      <w:marRight w:val="0"/>
                      <w:marTop w:val="0"/>
                      <w:marBottom w:val="0"/>
                      <w:divBdr>
                        <w:top w:val="none" w:sz="0" w:space="0" w:color="auto"/>
                        <w:left w:val="none" w:sz="0" w:space="0" w:color="auto"/>
                        <w:bottom w:val="none" w:sz="0" w:space="0" w:color="auto"/>
                        <w:right w:val="none" w:sz="0" w:space="0" w:color="auto"/>
                      </w:divBdr>
                      <w:divsChild>
                        <w:div w:id="903298244">
                          <w:marLeft w:val="0"/>
                          <w:marRight w:val="0"/>
                          <w:marTop w:val="0"/>
                          <w:marBottom w:val="0"/>
                          <w:divBdr>
                            <w:top w:val="none" w:sz="0" w:space="0" w:color="auto"/>
                            <w:left w:val="none" w:sz="0" w:space="0" w:color="auto"/>
                            <w:bottom w:val="none" w:sz="0" w:space="0" w:color="auto"/>
                            <w:right w:val="none" w:sz="0" w:space="0" w:color="auto"/>
                          </w:divBdr>
                          <w:divsChild>
                            <w:div w:id="871263628">
                              <w:marLeft w:val="0"/>
                              <w:marRight w:val="0"/>
                              <w:marTop w:val="0"/>
                              <w:marBottom w:val="0"/>
                              <w:divBdr>
                                <w:top w:val="none" w:sz="0" w:space="0" w:color="auto"/>
                                <w:left w:val="none" w:sz="0" w:space="0" w:color="auto"/>
                                <w:bottom w:val="none" w:sz="0" w:space="0" w:color="auto"/>
                                <w:right w:val="none" w:sz="0" w:space="0" w:color="auto"/>
                              </w:divBdr>
                              <w:divsChild>
                                <w:div w:id="1573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ottawaheal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ttawapublichealth.ca/en/public-health-topics/cold-weather-everyone.aspx" TargetMode="External"/><Relationship Id="rId12" Type="http://schemas.openxmlformats.org/officeDocument/2006/relationships/hyperlink" Target="http://www.ottawapublichealt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tawapublichealth.ca/en/public-health-topics/frostbite.aspx" TargetMode="External"/><Relationship Id="rId11" Type="http://schemas.openxmlformats.org/officeDocument/2006/relationships/hyperlink" Target="http://ottawa.ca/" TargetMode="External"/><Relationship Id="rId5" Type="http://schemas.openxmlformats.org/officeDocument/2006/relationships/hyperlink" Target="http://www.ottawapublichealth.ca/en/public-health-topics/hypothermia.aspx" TargetMode="External"/><Relationship Id="rId10" Type="http://schemas.openxmlformats.org/officeDocument/2006/relationships/hyperlink" Target="mailto:311@ottawa.ca" TargetMode="External"/><Relationship Id="rId4" Type="http://schemas.openxmlformats.org/officeDocument/2006/relationships/webSettings" Target="webSettings.xml"/><Relationship Id="rId9" Type="http://schemas.openxmlformats.org/officeDocument/2006/relationships/hyperlink" Target="https://www.facebook.com/ottawa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Ottawa / Ville d'Ottawa</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Donna</dc:creator>
  <cp:keywords/>
  <dc:description/>
  <cp:lastModifiedBy>Casey, Donna</cp:lastModifiedBy>
  <cp:revision>2</cp:revision>
  <dcterms:created xsi:type="dcterms:W3CDTF">2018-11-21T15:43:00Z</dcterms:created>
  <dcterms:modified xsi:type="dcterms:W3CDTF">2018-11-21T15:43:00Z</dcterms:modified>
</cp:coreProperties>
</file>