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70C68" w14:textId="466B5919" w:rsidR="00C72945" w:rsidRPr="00763321" w:rsidRDefault="00C65F66" w:rsidP="007B22AA">
      <w:pPr>
        <w:pStyle w:val="NoSpacing"/>
        <w:rPr>
          <w:lang w:val="fr-CA"/>
        </w:rPr>
      </w:pPr>
      <w:r w:rsidRPr="00763321">
        <w:rPr>
          <w:lang w:val="fr-CA"/>
        </w:rPr>
        <w:t>Pour diffusion immédiate</w:t>
      </w:r>
    </w:p>
    <w:p w14:paraId="12F3E420" w14:textId="56BA1FF1" w:rsidR="00C72945" w:rsidRPr="00763321" w:rsidRDefault="00C65F66" w:rsidP="007B22AA">
      <w:pPr>
        <w:rPr>
          <w:lang w:val="fr-CA"/>
        </w:rPr>
      </w:pPr>
      <w:r w:rsidRPr="00763321">
        <w:rPr>
          <w:lang w:val="fr-CA"/>
        </w:rPr>
        <w:t>Le 21 novembre 2018</w:t>
      </w:r>
    </w:p>
    <w:p w14:paraId="31835A4C" w14:textId="41F975D4" w:rsidR="00E95573" w:rsidRPr="00763321" w:rsidRDefault="00925337" w:rsidP="007B22AA">
      <w:pPr>
        <w:pStyle w:val="Heading1"/>
        <w:shd w:val="clear" w:color="auto" w:fill="FFFFFF"/>
        <w:jc w:val="center"/>
        <w:rPr>
          <w:rFonts w:ascii="Arial" w:hAnsi="Arial" w:cs="Arial"/>
          <w:color w:val="052E41"/>
          <w:sz w:val="22"/>
          <w:szCs w:val="22"/>
          <w:lang w:val="fr-CA"/>
        </w:rPr>
      </w:pPr>
      <w:r w:rsidRPr="00763321">
        <w:rPr>
          <w:rFonts w:ascii="Arial" w:hAnsi="Arial" w:cs="Arial"/>
          <w:color w:val="052E41"/>
          <w:sz w:val="22"/>
          <w:szCs w:val="22"/>
          <w:lang w:val="fr-CA"/>
        </w:rPr>
        <w:t>Santé publique Ottawa lance sa première alerte aux engelures de la saison</w:t>
      </w:r>
    </w:p>
    <w:p w14:paraId="172BD1B4" w14:textId="0F972FBB" w:rsidR="006221F5" w:rsidRPr="00763321" w:rsidRDefault="006221F5" w:rsidP="00C65F66">
      <w:pPr>
        <w:pStyle w:val="Heading1"/>
        <w:shd w:val="clear" w:color="auto" w:fill="FFFFFF"/>
        <w:rPr>
          <w:rFonts w:cs="Arial"/>
          <w:color w:val="2B2B2B"/>
          <w:sz w:val="22"/>
          <w:lang w:val="fr-CA"/>
        </w:rPr>
      </w:pPr>
    </w:p>
    <w:p w14:paraId="0718B3CC" w14:textId="0CCF2CD6" w:rsidR="006221F5" w:rsidRPr="00763321" w:rsidRDefault="00842F66" w:rsidP="006221F5">
      <w:pPr>
        <w:pStyle w:val="NormalWeb"/>
        <w:shd w:val="clear" w:color="auto" w:fill="FFFFFF"/>
        <w:spacing w:before="0" w:beforeAutospacing="0" w:after="255" w:afterAutospacing="0"/>
        <w:rPr>
          <w:rFonts w:ascii="Arial" w:hAnsi="Arial" w:cs="Arial"/>
          <w:sz w:val="22"/>
          <w:szCs w:val="22"/>
          <w:lang w:val="fr-CA"/>
        </w:rPr>
      </w:pPr>
      <w:r w:rsidRPr="00763321">
        <w:rPr>
          <w:rFonts w:ascii="Arial" w:hAnsi="Arial" w:cs="Arial"/>
          <w:b/>
          <w:color w:val="2B2B2B"/>
          <w:sz w:val="22"/>
          <w:szCs w:val="22"/>
          <w:lang w:val="fr-CA"/>
        </w:rPr>
        <w:t xml:space="preserve">Ottawa </w:t>
      </w:r>
      <w:r w:rsidR="00925337" w:rsidRPr="00763321">
        <w:rPr>
          <w:rFonts w:ascii="Arial" w:hAnsi="Arial" w:cs="Arial"/>
          <w:b/>
          <w:color w:val="2B2B2B"/>
          <w:sz w:val="22"/>
          <w:szCs w:val="22"/>
          <w:lang w:val="fr-CA"/>
        </w:rPr>
        <w:t>–</w:t>
      </w:r>
      <w:r w:rsidRPr="00763321">
        <w:rPr>
          <w:rFonts w:ascii="Arial" w:hAnsi="Arial" w:cs="Arial"/>
          <w:color w:val="2B2B2B"/>
          <w:sz w:val="22"/>
          <w:szCs w:val="22"/>
          <w:lang w:val="fr-CA"/>
        </w:rPr>
        <w:t xml:space="preserve"> </w:t>
      </w:r>
      <w:r w:rsidR="00925337" w:rsidRPr="00763321">
        <w:rPr>
          <w:rFonts w:ascii="Arial" w:hAnsi="Arial" w:cs="Arial"/>
          <w:color w:val="2B2B2B"/>
          <w:sz w:val="22"/>
          <w:szCs w:val="22"/>
          <w:lang w:val="fr-CA"/>
        </w:rPr>
        <w:t xml:space="preserve">Santé publique Ottawa (SPO) lance une alerte aux engelures afin d’inciter les gens à </w:t>
      </w:r>
      <w:r w:rsidR="00925337" w:rsidRPr="007577C7">
        <w:rPr>
          <w:rFonts w:ascii="Arial" w:hAnsi="Arial" w:cs="Arial"/>
          <w:color w:val="2B2B2B"/>
          <w:sz w:val="22"/>
          <w:szCs w:val="22"/>
          <w:lang w:val="fr-CA"/>
        </w:rPr>
        <w:t>prendre les précautions nécessaires avant de sortir et d’e</w:t>
      </w:r>
      <w:r w:rsidR="00E34002" w:rsidRPr="007577C7">
        <w:rPr>
          <w:rFonts w:ascii="Arial" w:hAnsi="Arial" w:cs="Arial"/>
          <w:color w:val="2B2B2B"/>
          <w:sz w:val="22"/>
          <w:szCs w:val="22"/>
          <w:lang w:val="fr-CA"/>
        </w:rPr>
        <w:t>xhorter</w:t>
      </w:r>
      <w:r w:rsidR="00DA2DBE" w:rsidRPr="007577C7">
        <w:rPr>
          <w:rFonts w:ascii="Arial" w:hAnsi="Arial" w:cs="Arial"/>
          <w:color w:val="2B2B2B"/>
          <w:sz w:val="22"/>
          <w:szCs w:val="22"/>
          <w:lang w:val="fr-CA"/>
        </w:rPr>
        <w:t xml:space="preserve"> </w:t>
      </w:r>
      <w:r w:rsidR="00925337" w:rsidRPr="007577C7">
        <w:rPr>
          <w:rFonts w:ascii="Arial" w:hAnsi="Arial" w:cs="Arial"/>
          <w:color w:val="2B2B2B"/>
          <w:sz w:val="22"/>
          <w:szCs w:val="22"/>
          <w:lang w:val="fr-CA"/>
        </w:rPr>
        <w:t xml:space="preserve">les </w:t>
      </w:r>
      <w:r w:rsidR="00DA2DBE" w:rsidRPr="007577C7">
        <w:rPr>
          <w:rFonts w:ascii="Arial" w:hAnsi="Arial" w:cs="Arial"/>
          <w:color w:val="2B2B2B"/>
          <w:sz w:val="22"/>
          <w:szCs w:val="22"/>
          <w:lang w:val="fr-CA"/>
        </w:rPr>
        <w:t xml:space="preserve">fournisseurs de services aux </w:t>
      </w:r>
      <w:r w:rsidR="00925337" w:rsidRPr="007577C7">
        <w:rPr>
          <w:rFonts w:ascii="Arial" w:hAnsi="Arial" w:cs="Arial"/>
          <w:color w:val="2B2B2B"/>
          <w:sz w:val="22"/>
          <w:szCs w:val="22"/>
          <w:lang w:val="fr-CA"/>
        </w:rPr>
        <w:t xml:space="preserve">sans-abri à </w:t>
      </w:r>
      <w:r w:rsidR="00DA2DBE" w:rsidRPr="007577C7">
        <w:rPr>
          <w:rFonts w:ascii="Arial" w:hAnsi="Arial" w:cs="Arial"/>
          <w:color w:val="2B2B2B"/>
          <w:sz w:val="22"/>
          <w:szCs w:val="22"/>
          <w:lang w:val="fr-CA"/>
        </w:rPr>
        <w:t xml:space="preserve">encourager leurs clients à </w:t>
      </w:r>
      <w:r w:rsidR="00925337" w:rsidRPr="007577C7">
        <w:rPr>
          <w:rFonts w:ascii="Arial" w:hAnsi="Arial" w:cs="Arial"/>
          <w:color w:val="2B2B2B"/>
          <w:sz w:val="22"/>
          <w:szCs w:val="22"/>
          <w:lang w:val="fr-CA"/>
        </w:rPr>
        <w:t>trouver refuge à l’intérieur. Cette a</w:t>
      </w:r>
      <w:r w:rsidR="00CF2059" w:rsidRPr="007577C7">
        <w:rPr>
          <w:rFonts w:ascii="Arial" w:hAnsi="Arial" w:cs="Arial"/>
          <w:color w:val="2B2B2B"/>
          <w:sz w:val="22"/>
          <w:szCs w:val="22"/>
          <w:lang w:val="fr-CA"/>
        </w:rPr>
        <w:t>lerte vaut pour la nuit du 21 nove</w:t>
      </w:r>
      <w:r w:rsidR="007577C7">
        <w:rPr>
          <w:rFonts w:ascii="Arial" w:hAnsi="Arial" w:cs="Arial"/>
          <w:color w:val="2B2B2B"/>
          <w:sz w:val="22"/>
          <w:szCs w:val="22"/>
          <w:lang w:val="fr-CA"/>
        </w:rPr>
        <w:t>mbre 2018 jusqu’à nouvel ordre.</w:t>
      </w:r>
    </w:p>
    <w:p w14:paraId="59B63E93" w14:textId="6747564B" w:rsidR="00E95573" w:rsidRPr="00763321" w:rsidRDefault="005D7274" w:rsidP="006221F5">
      <w:pPr>
        <w:pStyle w:val="NormalWeb"/>
        <w:shd w:val="clear" w:color="auto" w:fill="FFFFFF"/>
        <w:spacing w:before="0" w:beforeAutospacing="0" w:after="0" w:afterAutospacing="0"/>
        <w:rPr>
          <w:rFonts w:ascii="Arial" w:hAnsi="Arial" w:cs="Arial"/>
          <w:sz w:val="22"/>
          <w:szCs w:val="22"/>
          <w:lang w:val="fr-CA"/>
        </w:rPr>
      </w:pPr>
      <w:r w:rsidRPr="00763321">
        <w:rPr>
          <w:rFonts w:ascii="Arial" w:hAnsi="Arial" w:cs="Arial"/>
          <w:sz w:val="22"/>
          <w:szCs w:val="22"/>
          <w:lang w:val="fr-CA"/>
        </w:rPr>
        <w:t xml:space="preserve">SPO lance une alerte aux engelures </w:t>
      </w:r>
      <w:proofErr w:type="gramStart"/>
      <w:r w:rsidRPr="00763321">
        <w:rPr>
          <w:rFonts w:ascii="Arial" w:hAnsi="Arial" w:cs="Arial"/>
          <w:sz w:val="22"/>
          <w:szCs w:val="22"/>
          <w:lang w:val="fr-CA"/>
        </w:rPr>
        <w:t>lorsque Environnement</w:t>
      </w:r>
      <w:proofErr w:type="gramEnd"/>
      <w:r w:rsidRPr="00763321">
        <w:rPr>
          <w:rFonts w:ascii="Arial" w:hAnsi="Arial" w:cs="Arial"/>
          <w:sz w:val="22"/>
          <w:szCs w:val="22"/>
          <w:lang w:val="fr-CA"/>
        </w:rPr>
        <w:t xml:space="preserve"> et Changement climatique Canada prévoit un refroidissement éolien égal ou inférieur à –25 C pour la région d’Ottawa. La peau exposée à un tel refroidissement éolien peut geler en moins de dix minutes. Lorsque l’indice prévu est de –35 C ou moins, on publie </w:t>
      </w:r>
      <w:r w:rsidRPr="007577C7">
        <w:rPr>
          <w:rFonts w:ascii="Arial" w:hAnsi="Arial" w:cs="Arial"/>
          <w:sz w:val="22"/>
          <w:szCs w:val="22"/>
          <w:lang w:val="fr-CA"/>
        </w:rPr>
        <w:t>un avertissement</w:t>
      </w:r>
      <w:r w:rsidRPr="00763321">
        <w:rPr>
          <w:rFonts w:ascii="Arial" w:hAnsi="Arial" w:cs="Arial"/>
          <w:sz w:val="22"/>
          <w:szCs w:val="22"/>
          <w:lang w:val="fr-CA"/>
        </w:rPr>
        <w:t xml:space="preserve"> de risque d’engelures.</w:t>
      </w:r>
      <w:r w:rsidR="00707AD8" w:rsidRPr="00763321">
        <w:rPr>
          <w:rFonts w:ascii="Arial" w:hAnsi="Arial" w:cs="Arial"/>
          <w:sz w:val="22"/>
          <w:szCs w:val="22"/>
          <w:lang w:val="fr-CA"/>
        </w:rPr>
        <w:t xml:space="preserve">  </w:t>
      </w:r>
    </w:p>
    <w:p w14:paraId="3F8B6059" w14:textId="77777777" w:rsidR="00E95573" w:rsidRPr="00763321" w:rsidRDefault="00E95573" w:rsidP="006221F5">
      <w:pPr>
        <w:pStyle w:val="NormalWeb"/>
        <w:shd w:val="clear" w:color="auto" w:fill="FFFFFF"/>
        <w:spacing w:before="0" w:beforeAutospacing="0" w:after="0" w:afterAutospacing="0"/>
        <w:rPr>
          <w:rFonts w:ascii="Arial" w:hAnsi="Arial" w:cs="Arial"/>
          <w:color w:val="2B2B2B"/>
          <w:sz w:val="22"/>
          <w:szCs w:val="22"/>
          <w:lang w:val="fr-CA"/>
        </w:rPr>
      </w:pPr>
    </w:p>
    <w:p w14:paraId="60FC1317" w14:textId="399E41E7" w:rsidR="006221F5" w:rsidRPr="00763321" w:rsidRDefault="009E212B" w:rsidP="006221F5">
      <w:pPr>
        <w:pStyle w:val="NormalWeb"/>
        <w:shd w:val="clear" w:color="auto" w:fill="FFFFFF"/>
        <w:spacing w:before="0" w:beforeAutospacing="0" w:after="0" w:afterAutospacing="0"/>
        <w:rPr>
          <w:rFonts w:ascii="Arial" w:hAnsi="Arial" w:cs="Arial"/>
          <w:color w:val="2B2B2B"/>
          <w:sz w:val="22"/>
          <w:szCs w:val="22"/>
          <w:lang w:val="fr-CA"/>
        </w:rPr>
      </w:pPr>
      <w:r w:rsidRPr="00763321">
        <w:rPr>
          <w:rFonts w:ascii="Arial" w:hAnsi="Arial" w:cs="Arial"/>
          <w:sz w:val="22"/>
          <w:szCs w:val="22"/>
          <w:lang w:val="fr-CA"/>
        </w:rPr>
        <w:t>Le froid extrême augmente le risque d’</w:t>
      </w:r>
      <w:hyperlink r:id="rId6" w:tgtFrame="_blank" w:history="1">
        <w:r w:rsidR="00E95573" w:rsidRPr="00763321">
          <w:rPr>
            <w:rStyle w:val="element-invisible"/>
            <w:rFonts w:ascii="Arial" w:hAnsi="Arial" w:cs="Arial"/>
            <w:color w:val="002B7F"/>
            <w:sz w:val="22"/>
            <w:szCs w:val="22"/>
            <w:lang w:val="fr-CA"/>
          </w:rPr>
          <w:t>hypothermi</w:t>
        </w:r>
        <w:r w:rsidRPr="00763321">
          <w:rPr>
            <w:rStyle w:val="element-invisible"/>
            <w:rFonts w:ascii="Arial" w:hAnsi="Arial" w:cs="Arial"/>
            <w:color w:val="002B7F"/>
            <w:sz w:val="22"/>
            <w:szCs w:val="22"/>
            <w:lang w:val="fr-CA"/>
          </w:rPr>
          <w:t>e</w:t>
        </w:r>
      </w:hyperlink>
      <w:r w:rsidRPr="00763321">
        <w:rPr>
          <w:rFonts w:ascii="Arial" w:hAnsi="Arial" w:cs="Arial"/>
          <w:color w:val="2B2B2B"/>
          <w:sz w:val="22"/>
          <w:szCs w:val="22"/>
          <w:lang w:val="fr-CA"/>
        </w:rPr>
        <w:t xml:space="preserve"> pour les personnes qui passent de longues périodes dehors sans la protection nécessaire. La surexposition peut </w:t>
      </w:r>
      <w:r w:rsidR="00EE352E" w:rsidRPr="00763321">
        <w:rPr>
          <w:rFonts w:ascii="Arial" w:hAnsi="Arial" w:cs="Arial"/>
          <w:color w:val="2B2B2B"/>
          <w:sz w:val="22"/>
          <w:szCs w:val="22"/>
          <w:lang w:val="fr-CA"/>
        </w:rPr>
        <w:t>entraîner des blessures graves, voire la mort. Pour vous tenir chaud, SPO vous recommande de porter plusieurs couches de vêtement, dont la couche extérieure vous protégera du vent et de l’humidité.</w:t>
      </w:r>
    </w:p>
    <w:p w14:paraId="4175549D" w14:textId="77777777" w:rsidR="00E95573" w:rsidRPr="00763321" w:rsidRDefault="00E95573" w:rsidP="006221F5">
      <w:pPr>
        <w:pStyle w:val="NormalWeb"/>
        <w:shd w:val="clear" w:color="auto" w:fill="FFFFFF"/>
        <w:spacing w:before="0" w:beforeAutospacing="0" w:after="0" w:afterAutospacing="0"/>
        <w:rPr>
          <w:rStyle w:val="Hyperlink"/>
          <w:rFonts w:ascii="Arial" w:hAnsi="Arial" w:cs="Arial"/>
          <w:color w:val="002B7F"/>
          <w:sz w:val="22"/>
          <w:szCs w:val="22"/>
          <w:lang w:val="fr-CA"/>
        </w:rPr>
      </w:pPr>
    </w:p>
    <w:p w14:paraId="4D3BDD28" w14:textId="4A956CF5" w:rsidR="006221F5" w:rsidRPr="00763321" w:rsidRDefault="00E30199" w:rsidP="006221F5">
      <w:pPr>
        <w:pStyle w:val="NormalWeb"/>
        <w:shd w:val="clear" w:color="auto" w:fill="FFFFFF"/>
        <w:spacing w:before="0" w:beforeAutospacing="0" w:after="0" w:afterAutospacing="0"/>
        <w:rPr>
          <w:rFonts w:ascii="Arial" w:hAnsi="Arial" w:cs="Arial"/>
          <w:color w:val="2B2B2B"/>
          <w:sz w:val="22"/>
          <w:szCs w:val="22"/>
          <w:lang w:val="fr-CA"/>
        </w:rPr>
      </w:pPr>
      <w:r w:rsidRPr="00763321">
        <w:rPr>
          <w:rFonts w:ascii="Arial" w:hAnsi="Arial" w:cs="Arial"/>
          <w:sz w:val="22"/>
          <w:szCs w:val="22"/>
          <w:lang w:val="fr-CA"/>
        </w:rPr>
        <w:t>Les</w:t>
      </w:r>
      <w:r w:rsidRPr="00763321">
        <w:rPr>
          <w:lang w:val="fr-CA"/>
        </w:rPr>
        <w:t xml:space="preserve"> </w:t>
      </w:r>
      <w:hyperlink r:id="rId7" w:tgtFrame="_blank" w:history="1">
        <w:r w:rsidRPr="00763321">
          <w:rPr>
            <w:rStyle w:val="element-invisible"/>
            <w:rFonts w:ascii="Arial" w:hAnsi="Arial" w:cs="Arial"/>
            <w:color w:val="002B7F"/>
            <w:sz w:val="22"/>
            <w:szCs w:val="22"/>
            <w:lang w:val="fr-CA"/>
          </w:rPr>
          <w:t>engelures</w:t>
        </w:r>
      </w:hyperlink>
      <w:r w:rsidRPr="00763321">
        <w:rPr>
          <w:rFonts w:ascii="Arial" w:hAnsi="Arial" w:cs="Arial"/>
          <w:color w:val="2B2B2B"/>
          <w:sz w:val="22"/>
          <w:szCs w:val="22"/>
          <w:lang w:val="fr-CA"/>
        </w:rPr>
        <w:t> surviennent lorsque la peau et les tissus sous-jacents gèlent</w:t>
      </w:r>
      <w:r w:rsidR="0038411F" w:rsidRPr="00763321">
        <w:rPr>
          <w:rFonts w:ascii="Arial" w:hAnsi="Arial" w:cs="Arial"/>
          <w:color w:val="2B2B2B"/>
          <w:sz w:val="22"/>
          <w:szCs w:val="22"/>
          <w:lang w:val="fr-CA"/>
        </w:rPr>
        <w:t xml:space="preserve">. La peau devient alors blanche, cireuse et dure au toucher. L’engelure est une condition grave qui </w:t>
      </w:r>
      <w:r w:rsidR="00CC1597" w:rsidRPr="00763321">
        <w:rPr>
          <w:rFonts w:ascii="Arial" w:hAnsi="Arial" w:cs="Arial"/>
          <w:color w:val="2B2B2B"/>
          <w:sz w:val="22"/>
          <w:szCs w:val="22"/>
          <w:lang w:val="fr-CA"/>
        </w:rPr>
        <w:t xml:space="preserve">demande des soins médicaux et qui </w:t>
      </w:r>
      <w:r w:rsidR="0038411F" w:rsidRPr="00763321">
        <w:rPr>
          <w:rFonts w:ascii="Arial" w:hAnsi="Arial" w:cs="Arial"/>
          <w:color w:val="2B2B2B"/>
          <w:sz w:val="22"/>
          <w:szCs w:val="22"/>
          <w:lang w:val="fr-CA"/>
        </w:rPr>
        <w:t>peut entraîner l’amputation</w:t>
      </w:r>
      <w:r w:rsidR="00CC1597" w:rsidRPr="00763321">
        <w:rPr>
          <w:rFonts w:ascii="Arial" w:hAnsi="Arial" w:cs="Arial"/>
          <w:color w:val="2B2B2B"/>
          <w:sz w:val="22"/>
          <w:szCs w:val="22"/>
          <w:lang w:val="fr-CA"/>
        </w:rPr>
        <w:t xml:space="preserve">. Les gelures très légères sont une forme moins grave d’engelure ne touchant que la peau. On traite les engelures et les gelures en réchauffant </w:t>
      </w:r>
      <w:r w:rsidR="00F86D5F" w:rsidRPr="00763321">
        <w:rPr>
          <w:rFonts w:ascii="Arial" w:hAnsi="Arial" w:cs="Arial"/>
          <w:color w:val="2B2B2B"/>
          <w:sz w:val="22"/>
          <w:szCs w:val="22"/>
          <w:lang w:val="fr-CA"/>
        </w:rPr>
        <w:t>graduellement</w:t>
      </w:r>
      <w:r w:rsidR="00CC1597" w:rsidRPr="00763321">
        <w:rPr>
          <w:rFonts w:ascii="Arial" w:hAnsi="Arial" w:cs="Arial"/>
          <w:color w:val="2B2B2B"/>
          <w:sz w:val="22"/>
          <w:szCs w:val="22"/>
          <w:lang w:val="fr-CA"/>
        </w:rPr>
        <w:t xml:space="preserve"> la peau avec la chaleur du corps ou de l’eau tiède. </w:t>
      </w:r>
      <w:r w:rsidR="00CB28E0" w:rsidRPr="00763321">
        <w:rPr>
          <w:rFonts w:ascii="Arial" w:hAnsi="Arial" w:cs="Arial"/>
          <w:color w:val="2B2B2B"/>
          <w:sz w:val="22"/>
          <w:szCs w:val="22"/>
          <w:lang w:val="fr-CA"/>
        </w:rPr>
        <w:t>On ne doit jamais frotter ou frictionner les régions touchées.</w:t>
      </w:r>
    </w:p>
    <w:p w14:paraId="0CA0245F" w14:textId="77777777" w:rsidR="00E95573" w:rsidRPr="00763321" w:rsidRDefault="00E95573" w:rsidP="006221F5">
      <w:pPr>
        <w:pStyle w:val="NormalWeb"/>
        <w:shd w:val="clear" w:color="auto" w:fill="FFFFFF"/>
        <w:spacing w:before="0" w:beforeAutospacing="0" w:after="0" w:afterAutospacing="0"/>
        <w:rPr>
          <w:rFonts w:ascii="Arial" w:hAnsi="Arial" w:cs="Arial"/>
          <w:color w:val="2B2B2B"/>
          <w:sz w:val="22"/>
          <w:szCs w:val="22"/>
          <w:lang w:val="fr-CA"/>
        </w:rPr>
      </w:pPr>
    </w:p>
    <w:p w14:paraId="76A00602" w14:textId="7E110D10" w:rsidR="008845D2" w:rsidRPr="00763321" w:rsidRDefault="004540B0" w:rsidP="006221F5">
      <w:pPr>
        <w:pStyle w:val="NormalWeb"/>
        <w:shd w:val="clear" w:color="auto" w:fill="FFFFFF"/>
        <w:spacing w:before="0" w:beforeAutospacing="0" w:after="255" w:afterAutospacing="0"/>
        <w:rPr>
          <w:rFonts w:ascii="Arial" w:hAnsi="Arial" w:cs="Arial"/>
          <w:color w:val="2B2B2B"/>
          <w:sz w:val="22"/>
          <w:szCs w:val="22"/>
          <w:lang w:val="fr-CA"/>
        </w:rPr>
      </w:pPr>
      <w:r w:rsidRPr="00763321">
        <w:rPr>
          <w:rFonts w:ascii="Arial" w:hAnsi="Arial" w:cs="Arial"/>
          <w:color w:val="2B2B2B"/>
          <w:sz w:val="22"/>
          <w:szCs w:val="22"/>
          <w:lang w:val="fr-CA"/>
        </w:rPr>
        <w:t xml:space="preserve">Les nourrissons, les enfants, les personnes âgées, les personnes atteintes de maladies chroniques (comme une mauvaise circulation sanguine ou une maladie cardiaque) et les sans-abri sont particulièrement vulnérables au froid. Les fournisseurs de services auprès de ces groupes – écoles, garderies, refuges d’urgences et programmes de sports extérieurs – verront à évaluer la situation et à adapter leurs services de manière à éviter les blessures </w:t>
      </w:r>
      <w:r w:rsidR="00207E7A" w:rsidRPr="00763321">
        <w:rPr>
          <w:rFonts w:ascii="Arial" w:hAnsi="Arial" w:cs="Arial"/>
          <w:color w:val="2B2B2B"/>
          <w:sz w:val="22"/>
          <w:szCs w:val="22"/>
          <w:lang w:val="fr-CA"/>
        </w:rPr>
        <w:t>dues au</w:t>
      </w:r>
      <w:r w:rsidRPr="00763321">
        <w:rPr>
          <w:rFonts w:ascii="Arial" w:hAnsi="Arial" w:cs="Arial"/>
          <w:color w:val="2B2B2B"/>
          <w:sz w:val="22"/>
          <w:szCs w:val="22"/>
          <w:lang w:val="fr-CA"/>
        </w:rPr>
        <w:t xml:space="preserve"> froid.</w:t>
      </w:r>
      <w:r w:rsidR="006221F5" w:rsidRPr="00763321">
        <w:rPr>
          <w:rFonts w:ascii="Arial" w:hAnsi="Arial" w:cs="Arial"/>
          <w:color w:val="2B2B2B"/>
          <w:sz w:val="22"/>
          <w:szCs w:val="22"/>
          <w:lang w:val="fr-CA"/>
        </w:rPr>
        <w:t> </w:t>
      </w:r>
    </w:p>
    <w:p w14:paraId="74136F16" w14:textId="728640A7" w:rsidR="00D61A19" w:rsidRPr="00763321" w:rsidRDefault="00943EC7" w:rsidP="00D61A19">
      <w:pPr>
        <w:pStyle w:val="NormalWeb"/>
        <w:shd w:val="clear" w:color="auto" w:fill="FFFFFF"/>
        <w:spacing w:before="0" w:beforeAutospacing="0" w:after="255" w:afterAutospacing="0"/>
        <w:rPr>
          <w:rFonts w:ascii="Arial" w:hAnsi="Arial" w:cs="Arial"/>
          <w:b/>
          <w:color w:val="2B2B2B"/>
          <w:sz w:val="22"/>
          <w:szCs w:val="22"/>
          <w:lang w:val="fr-CA"/>
        </w:rPr>
      </w:pPr>
      <w:r w:rsidRPr="00763321">
        <w:rPr>
          <w:rFonts w:ascii="Arial" w:hAnsi="Arial" w:cs="Arial"/>
          <w:b/>
          <w:color w:val="2B2B2B"/>
          <w:sz w:val="22"/>
          <w:szCs w:val="22"/>
          <w:lang w:val="fr-CA"/>
        </w:rPr>
        <w:t xml:space="preserve">Les citoyens qui souhaitent venir en aide aux sans-abri peuvent composer le </w:t>
      </w:r>
      <w:r w:rsidR="00D61A19" w:rsidRPr="00763321">
        <w:rPr>
          <w:rFonts w:ascii="Arial" w:hAnsi="Arial" w:cs="Arial"/>
          <w:b/>
          <w:color w:val="2B2B2B"/>
          <w:sz w:val="22"/>
          <w:szCs w:val="22"/>
          <w:lang w:val="fr-CA"/>
        </w:rPr>
        <w:t>3-1-1. </w:t>
      </w:r>
    </w:p>
    <w:p w14:paraId="2899A2A5" w14:textId="5FA72563" w:rsidR="00C72945" w:rsidRPr="00763321" w:rsidRDefault="00943EC7" w:rsidP="00C72945">
      <w:pPr>
        <w:pStyle w:val="NormalWeb"/>
        <w:shd w:val="clear" w:color="auto" w:fill="FFFFFF"/>
        <w:spacing w:before="0" w:beforeAutospacing="0" w:after="255" w:afterAutospacing="0"/>
        <w:rPr>
          <w:rFonts w:ascii="Arial" w:hAnsi="Arial" w:cs="Arial"/>
          <w:b/>
          <w:color w:val="2B2B2B"/>
          <w:sz w:val="22"/>
          <w:szCs w:val="22"/>
          <w:lang w:val="fr-CA"/>
        </w:rPr>
      </w:pPr>
      <w:r w:rsidRPr="00763321">
        <w:rPr>
          <w:rFonts w:ascii="Arial" w:hAnsi="Arial" w:cs="Arial"/>
          <w:b/>
          <w:color w:val="2B2B2B"/>
          <w:sz w:val="22"/>
          <w:szCs w:val="22"/>
          <w:lang w:val="fr-CA"/>
        </w:rPr>
        <w:t xml:space="preserve">Pour obtenir des vêtements d’hiver et d’autres formes d’aide par temps froid, les résidents peuvent composer le </w:t>
      </w:r>
      <w:r w:rsidR="00232A6E" w:rsidRPr="00763321">
        <w:rPr>
          <w:rFonts w:ascii="Arial" w:hAnsi="Arial" w:cs="Arial"/>
          <w:b/>
          <w:color w:val="2B2B2B"/>
          <w:sz w:val="22"/>
          <w:szCs w:val="22"/>
          <w:lang w:val="fr-CA"/>
        </w:rPr>
        <w:t>2-</w:t>
      </w:r>
      <w:r w:rsidR="008845D2" w:rsidRPr="00763321">
        <w:rPr>
          <w:rFonts w:ascii="Arial" w:hAnsi="Arial" w:cs="Arial"/>
          <w:b/>
          <w:color w:val="2B2B2B"/>
          <w:sz w:val="22"/>
          <w:szCs w:val="22"/>
          <w:lang w:val="fr-CA"/>
        </w:rPr>
        <w:t xml:space="preserve">1-1. </w:t>
      </w:r>
    </w:p>
    <w:p w14:paraId="783F67B1" w14:textId="5FA860C4" w:rsidR="006221F5" w:rsidRPr="00763321" w:rsidRDefault="004D6E1B" w:rsidP="007B22AA">
      <w:pPr>
        <w:pStyle w:val="NormalWeb"/>
        <w:shd w:val="clear" w:color="auto" w:fill="FFFFFF"/>
        <w:spacing w:before="0" w:beforeAutospacing="0" w:after="255" w:afterAutospacing="0"/>
        <w:rPr>
          <w:rStyle w:val="SubtleEmphasis"/>
          <w:i w:val="0"/>
          <w:lang w:val="fr-CA"/>
        </w:rPr>
      </w:pPr>
      <w:r w:rsidRPr="00763321">
        <w:rPr>
          <w:rFonts w:ascii="Arial" w:hAnsi="Arial" w:cs="Arial"/>
          <w:color w:val="2B2B2B"/>
          <w:sz w:val="22"/>
          <w:szCs w:val="22"/>
          <w:lang w:val="fr-CA"/>
        </w:rPr>
        <w:t>En hiver, de nombreux services d’aide sont à la disposition des sans-abri, y compris des lits en cas d’urgence dans les refuges d’Ottawa, des services d’intervention sur le terrain, et les services généraux et de transport d’urgence de l’Armée du Salut.</w:t>
      </w:r>
      <w:r w:rsidR="00C72945" w:rsidRPr="00763321">
        <w:rPr>
          <w:rFonts w:ascii="Arial" w:hAnsi="Arial" w:cs="Arial"/>
          <w:color w:val="2B2B2B"/>
          <w:sz w:val="22"/>
          <w:szCs w:val="22"/>
          <w:lang w:val="fr-CA"/>
        </w:rPr>
        <w:t xml:space="preserve"> </w:t>
      </w:r>
    </w:p>
    <w:p w14:paraId="6746FE36" w14:textId="185D9718" w:rsidR="006221F5" w:rsidRPr="00763321" w:rsidRDefault="007F4929" w:rsidP="007B22AA">
      <w:pPr>
        <w:pStyle w:val="NormalWeb"/>
        <w:shd w:val="clear" w:color="auto" w:fill="FFFFFF"/>
        <w:spacing w:before="0" w:beforeAutospacing="0" w:after="255" w:afterAutospacing="0"/>
        <w:rPr>
          <w:rFonts w:ascii="Arial" w:hAnsi="Arial" w:cs="Arial"/>
          <w:color w:val="2B2B2B"/>
          <w:sz w:val="22"/>
          <w:szCs w:val="22"/>
          <w:lang w:val="fr-CA"/>
        </w:rPr>
      </w:pPr>
      <w:r w:rsidRPr="00763321">
        <w:rPr>
          <w:rFonts w:ascii="Arial" w:hAnsi="Arial" w:cs="Arial"/>
          <w:color w:val="2B2B2B"/>
          <w:sz w:val="22"/>
          <w:szCs w:val="22"/>
          <w:lang w:val="fr-CA"/>
        </w:rPr>
        <w:t xml:space="preserve">Pour obtenir de plus amples renseignements sur les engelures, l’hypothermie et les précautions à prendre par temps froid, rendez-vous à </w:t>
      </w:r>
      <w:hyperlink r:id="rId8" w:tgtFrame="_blank" w:history="1">
        <w:r w:rsidRPr="00763321">
          <w:rPr>
            <w:rStyle w:val="element-invisible"/>
            <w:rFonts w:ascii="Arial" w:hAnsi="Arial" w:cs="Arial"/>
            <w:color w:val="002B7F"/>
            <w:sz w:val="22"/>
            <w:szCs w:val="22"/>
            <w:lang w:val="fr-CA"/>
          </w:rPr>
          <w:t>santepubliqueottawa.ca</w:t>
        </w:r>
      </w:hyperlink>
      <w:r w:rsidR="006221F5" w:rsidRPr="00763321">
        <w:rPr>
          <w:rFonts w:ascii="Arial" w:hAnsi="Arial" w:cs="Arial"/>
          <w:color w:val="2B2B2B"/>
          <w:sz w:val="22"/>
          <w:szCs w:val="22"/>
          <w:lang w:val="fr-CA"/>
        </w:rPr>
        <w:t> o</w:t>
      </w:r>
      <w:r w:rsidRPr="00763321">
        <w:rPr>
          <w:rFonts w:ascii="Arial" w:hAnsi="Arial" w:cs="Arial"/>
          <w:color w:val="2B2B2B"/>
          <w:sz w:val="22"/>
          <w:szCs w:val="22"/>
          <w:lang w:val="fr-CA"/>
        </w:rPr>
        <w:t>u composez le 613-580-6744 (ATS :</w:t>
      </w:r>
      <w:r w:rsidR="006221F5" w:rsidRPr="00763321">
        <w:rPr>
          <w:rFonts w:ascii="Arial" w:hAnsi="Arial" w:cs="Arial"/>
          <w:color w:val="2B2B2B"/>
          <w:sz w:val="22"/>
          <w:szCs w:val="22"/>
          <w:lang w:val="fr-CA"/>
        </w:rPr>
        <w:t xml:space="preserve"> 613-580-9656).</w:t>
      </w:r>
    </w:p>
    <w:p w14:paraId="29935CFF" w14:textId="5FD37E27" w:rsidR="006221F5" w:rsidRPr="00763321" w:rsidRDefault="003F25D8" w:rsidP="006221F5">
      <w:pPr>
        <w:pStyle w:val="NormalWeb"/>
        <w:shd w:val="clear" w:color="auto" w:fill="FFFFFF"/>
        <w:spacing w:before="0" w:beforeAutospacing="0" w:after="0" w:afterAutospacing="0"/>
        <w:rPr>
          <w:rFonts w:ascii="Arial" w:hAnsi="Arial" w:cs="Arial"/>
          <w:color w:val="2B2B2B"/>
          <w:sz w:val="22"/>
          <w:szCs w:val="22"/>
          <w:lang w:val="fr-CA"/>
        </w:rPr>
      </w:pPr>
      <w:r w:rsidRPr="00763321">
        <w:rPr>
          <w:rFonts w:ascii="Arial" w:hAnsi="Arial" w:cs="Arial"/>
          <w:color w:val="2B2B2B"/>
          <w:sz w:val="22"/>
          <w:szCs w:val="22"/>
          <w:lang w:val="fr-CA"/>
        </w:rPr>
        <w:t xml:space="preserve">Suivez nos mises à jour en direct sur </w:t>
      </w:r>
      <w:hyperlink r:id="rId9" w:tgtFrame="_blank" w:history="1">
        <w:r w:rsidR="006221F5" w:rsidRPr="00763321">
          <w:rPr>
            <w:rStyle w:val="Hyperlink"/>
            <w:rFonts w:ascii="Arial" w:hAnsi="Arial" w:cs="Arial"/>
            <w:color w:val="002B7F"/>
            <w:sz w:val="22"/>
            <w:szCs w:val="22"/>
            <w:lang w:val="fr-CA"/>
          </w:rPr>
          <w:t>Twitter</w:t>
        </w:r>
        <w:r w:rsidR="006221F5" w:rsidRPr="00763321">
          <w:rPr>
            <w:rStyle w:val="Hyperlink"/>
            <w:rFonts w:ascii="Arial" w:hAnsi="Arial" w:cs="Arial"/>
            <w:color w:val="002B7F"/>
            <w:sz w:val="22"/>
            <w:szCs w:val="22"/>
            <w:u w:val="none"/>
            <w:lang w:val="fr-CA"/>
          </w:rPr>
          <w:t> </w:t>
        </w:r>
      </w:hyperlink>
      <w:r w:rsidR="00D61A19" w:rsidRPr="00763321">
        <w:rPr>
          <w:rFonts w:ascii="Arial" w:hAnsi="Arial" w:cs="Arial"/>
          <w:color w:val="2B2B2B"/>
          <w:sz w:val="22"/>
          <w:szCs w:val="22"/>
          <w:lang w:val="fr-CA"/>
        </w:rPr>
        <w:t>@</w:t>
      </w:r>
      <w:proofErr w:type="spellStart"/>
      <w:r w:rsidR="00D61A19" w:rsidRPr="00763321">
        <w:rPr>
          <w:rFonts w:ascii="Arial" w:hAnsi="Arial" w:cs="Arial"/>
          <w:color w:val="2B2B2B"/>
          <w:sz w:val="22"/>
          <w:szCs w:val="22"/>
          <w:lang w:val="fr-CA"/>
        </w:rPr>
        <w:t>Ottawa</w:t>
      </w:r>
      <w:r w:rsidRPr="00763321">
        <w:rPr>
          <w:rFonts w:ascii="Arial" w:hAnsi="Arial" w:cs="Arial"/>
          <w:color w:val="2B2B2B"/>
          <w:sz w:val="22"/>
          <w:szCs w:val="22"/>
          <w:lang w:val="fr-CA"/>
        </w:rPr>
        <w:t>sante</w:t>
      </w:r>
      <w:proofErr w:type="spellEnd"/>
      <w:r w:rsidR="00D61A19" w:rsidRPr="00763321">
        <w:rPr>
          <w:rFonts w:ascii="Arial" w:hAnsi="Arial" w:cs="Arial"/>
          <w:color w:val="2B2B2B"/>
          <w:sz w:val="22"/>
          <w:szCs w:val="22"/>
          <w:lang w:val="fr-CA"/>
        </w:rPr>
        <w:t xml:space="preserve"> o</w:t>
      </w:r>
      <w:r w:rsidRPr="00763321">
        <w:rPr>
          <w:rFonts w:ascii="Arial" w:hAnsi="Arial" w:cs="Arial"/>
          <w:color w:val="2B2B2B"/>
          <w:sz w:val="22"/>
          <w:szCs w:val="22"/>
          <w:lang w:val="fr-CA"/>
        </w:rPr>
        <w:t xml:space="preserve">u sur la page </w:t>
      </w:r>
      <w:hyperlink r:id="rId10" w:tgtFrame="_blank" w:history="1">
        <w:r w:rsidR="008845D2" w:rsidRPr="00763321">
          <w:rPr>
            <w:rStyle w:val="element-invisible"/>
            <w:rFonts w:ascii="Arial" w:hAnsi="Arial" w:cs="Arial"/>
            <w:color w:val="002B7F"/>
            <w:sz w:val="22"/>
            <w:szCs w:val="22"/>
            <w:lang w:val="fr-CA"/>
          </w:rPr>
          <w:t>Facebook</w:t>
        </w:r>
      </w:hyperlink>
      <w:r w:rsidRPr="00763321">
        <w:rPr>
          <w:rFonts w:ascii="Arial" w:hAnsi="Arial" w:cs="Arial"/>
          <w:color w:val="2B2B2B"/>
          <w:sz w:val="22"/>
          <w:szCs w:val="22"/>
          <w:lang w:val="fr-CA"/>
        </w:rPr>
        <w:t xml:space="preserve"> de SPO.</w:t>
      </w:r>
    </w:p>
    <w:p w14:paraId="15637463" w14:textId="152F22AC" w:rsidR="006221F5" w:rsidRPr="00763321" w:rsidRDefault="00D92D4F" w:rsidP="006221F5">
      <w:pPr>
        <w:pStyle w:val="Heading2"/>
        <w:shd w:val="clear" w:color="auto" w:fill="FFFFFF"/>
        <w:spacing w:before="390" w:beforeAutospacing="0" w:after="255" w:afterAutospacing="0"/>
        <w:rPr>
          <w:rFonts w:ascii="Arial" w:hAnsi="Arial" w:cs="Arial"/>
          <w:b w:val="0"/>
          <w:bCs w:val="0"/>
          <w:color w:val="2B2B2B"/>
          <w:sz w:val="22"/>
          <w:szCs w:val="22"/>
          <w:lang w:val="fr-CA"/>
        </w:rPr>
      </w:pPr>
      <w:r w:rsidRPr="00763321">
        <w:rPr>
          <w:rFonts w:ascii="Arial" w:hAnsi="Arial" w:cs="Arial"/>
          <w:b w:val="0"/>
          <w:bCs w:val="0"/>
          <w:color w:val="2B2B2B"/>
          <w:sz w:val="22"/>
          <w:szCs w:val="22"/>
          <w:lang w:val="fr-CA"/>
        </w:rPr>
        <w:t>Grand public</w:t>
      </w:r>
    </w:p>
    <w:p w14:paraId="2374B3F6" w14:textId="4F9B9647" w:rsidR="006221F5" w:rsidRPr="00763321" w:rsidRDefault="007577C7" w:rsidP="006221F5">
      <w:pPr>
        <w:shd w:val="clear" w:color="auto" w:fill="FFFFFF"/>
        <w:rPr>
          <w:rFonts w:cs="Arial"/>
          <w:color w:val="2B2B2B"/>
          <w:sz w:val="22"/>
          <w:lang w:val="fr-CA"/>
        </w:rPr>
      </w:pPr>
      <w:hyperlink r:id="rId11" w:history="1">
        <w:r w:rsidR="006221F5" w:rsidRPr="00763321">
          <w:rPr>
            <w:rStyle w:val="Hyperlink"/>
            <w:rFonts w:cs="Arial"/>
            <w:color w:val="002B7F"/>
            <w:sz w:val="22"/>
            <w:lang w:val="fr-CA"/>
          </w:rPr>
          <w:t>311@ottawa.ca</w:t>
        </w:r>
      </w:hyperlink>
    </w:p>
    <w:p w14:paraId="4F28AE78" w14:textId="77777777" w:rsidR="006221F5" w:rsidRPr="00763321" w:rsidRDefault="006221F5" w:rsidP="006221F5">
      <w:pPr>
        <w:shd w:val="clear" w:color="auto" w:fill="FFFFFF"/>
        <w:rPr>
          <w:rFonts w:cs="Arial"/>
          <w:color w:val="2B2B2B"/>
          <w:sz w:val="22"/>
          <w:lang w:val="fr-CA"/>
        </w:rPr>
      </w:pPr>
      <w:r w:rsidRPr="00763321">
        <w:rPr>
          <w:rFonts w:cs="Arial"/>
          <w:color w:val="2B2B2B"/>
          <w:sz w:val="22"/>
          <w:lang w:val="fr-CA"/>
        </w:rPr>
        <w:t>311</w:t>
      </w:r>
    </w:p>
    <w:p w14:paraId="66BA2415" w14:textId="63138276" w:rsidR="006221F5" w:rsidRPr="00763321" w:rsidRDefault="007577C7" w:rsidP="006221F5">
      <w:pPr>
        <w:shd w:val="clear" w:color="auto" w:fill="FFFFFF"/>
        <w:rPr>
          <w:rFonts w:cs="Arial"/>
          <w:color w:val="2B2B2B"/>
          <w:sz w:val="22"/>
          <w:lang w:val="fr-CA"/>
        </w:rPr>
      </w:pPr>
      <w:hyperlink r:id="rId12" w:history="1">
        <w:r w:rsidR="006221F5" w:rsidRPr="00763321">
          <w:rPr>
            <w:rStyle w:val="Hyperlink"/>
            <w:rFonts w:cs="Arial"/>
            <w:color w:val="002B7F"/>
            <w:sz w:val="22"/>
            <w:lang w:val="fr-CA"/>
          </w:rPr>
          <w:t>http://ottawa.ca</w:t>
        </w:r>
      </w:hyperlink>
    </w:p>
    <w:p w14:paraId="65AE3C4E" w14:textId="77777777" w:rsidR="00C65F66" w:rsidRPr="00763321" w:rsidRDefault="00C65F66" w:rsidP="00C65F66">
      <w:pPr>
        <w:pStyle w:val="Heading2"/>
        <w:shd w:val="clear" w:color="auto" w:fill="FFFFFF"/>
        <w:spacing w:before="390" w:beforeAutospacing="0" w:after="255" w:afterAutospacing="0"/>
        <w:rPr>
          <w:rFonts w:ascii="Arial" w:hAnsi="Arial" w:cs="Arial"/>
          <w:b w:val="0"/>
          <w:bCs w:val="0"/>
          <w:color w:val="2B2B2B"/>
          <w:sz w:val="22"/>
          <w:szCs w:val="22"/>
          <w:lang w:val="fr-CA"/>
        </w:rPr>
      </w:pPr>
      <w:r w:rsidRPr="00763321">
        <w:rPr>
          <w:rFonts w:ascii="Arial" w:hAnsi="Arial" w:cs="Arial"/>
          <w:b w:val="0"/>
          <w:bCs w:val="0"/>
          <w:color w:val="2B2B2B"/>
          <w:sz w:val="22"/>
          <w:szCs w:val="22"/>
          <w:lang w:val="fr-CA"/>
        </w:rPr>
        <w:lastRenderedPageBreak/>
        <w:t>Demandes de renseignements des médias</w:t>
      </w:r>
    </w:p>
    <w:p w14:paraId="43A7900E" w14:textId="2AC79D84" w:rsidR="006221F5" w:rsidRPr="00763321" w:rsidRDefault="00C65F66" w:rsidP="006221F5">
      <w:pPr>
        <w:shd w:val="clear" w:color="auto" w:fill="FFFFFF"/>
        <w:rPr>
          <w:rFonts w:cs="Arial"/>
          <w:color w:val="0000FF"/>
          <w:sz w:val="22"/>
          <w:u w:val="single"/>
          <w:lang w:val="fr-CA"/>
        </w:rPr>
      </w:pPr>
      <w:r w:rsidRPr="00763321">
        <w:rPr>
          <w:rFonts w:cs="Arial"/>
          <w:color w:val="0000FF"/>
          <w:sz w:val="22"/>
          <w:u w:val="single"/>
          <w:lang w:val="fr-CA"/>
        </w:rPr>
        <w:t>SPO</w:t>
      </w:r>
      <w:r w:rsidR="00D61A19" w:rsidRPr="00763321">
        <w:rPr>
          <w:rFonts w:cs="Arial"/>
          <w:color w:val="0000FF"/>
          <w:sz w:val="22"/>
          <w:u w:val="single"/>
          <w:lang w:val="fr-CA"/>
        </w:rPr>
        <w:t>media@ottawa.ca</w:t>
      </w:r>
    </w:p>
    <w:bookmarkStart w:id="0" w:name="_GoBack"/>
    <w:bookmarkEnd w:id="0"/>
    <w:p w14:paraId="6AE615B7" w14:textId="5E84B147" w:rsidR="006221F5" w:rsidRPr="0072160A" w:rsidRDefault="007577C7" w:rsidP="006221F5">
      <w:pPr>
        <w:shd w:val="clear" w:color="auto" w:fill="FFFFFF"/>
        <w:rPr>
          <w:rFonts w:cs="Arial"/>
          <w:sz w:val="22"/>
          <w:lang w:val="fr-CA"/>
        </w:rPr>
      </w:pPr>
      <w:r>
        <w:fldChar w:fldCharType="begin"/>
      </w:r>
      <w:r w:rsidRPr="007577C7">
        <w:rPr>
          <w:lang w:val="fr-CA"/>
        </w:rPr>
        <w:instrText xml:space="preserve"> HYPERLINK "http://www.santepubliqueottawa.ca" </w:instrText>
      </w:r>
      <w:r>
        <w:fldChar w:fldCharType="separate"/>
      </w:r>
      <w:r w:rsidR="00C65F66" w:rsidRPr="00763321">
        <w:rPr>
          <w:rStyle w:val="Hyperlink"/>
          <w:rFonts w:cs="Arial"/>
          <w:sz w:val="22"/>
          <w:lang w:val="fr-CA"/>
        </w:rPr>
        <w:t>http://www.santepubliqueottawa.ca</w:t>
      </w:r>
      <w:r>
        <w:rPr>
          <w:rStyle w:val="Hyperlink"/>
          <w:rFonts w:cs="Arial"/>
          <w:sz w:val="22"/>
          <w:lang w:val="fr-CA"/>
        </w:rPr>
        <w:fldChar w:fldCharType="end"/>
      </w:r>
    </w:p>
    <w:p w14:paraId="17DC0AFD" w14:textId="77777777" w:rsidR="00D61A19" w:rsidRPr="0072160A" w:rsidRDefault="00D61A19" w:rsidP="006221F5">
      <w:pPr>
        <w:shd w:val="clear" w:color="auto" w:fill="FFFFFF"/>
        <w:rPr>
          <w:rFonts w:cs="Arial"/>
          <w:color w:val="2B2B2B"/>
          <w:sz w:val="22"/>
          <w:lang w:val="fr-CA"/>
        </w:rPr>
      </w:pPr>
    </w:p>
    <w:p w14:paraId="6F9E48F9" w14:textId="77777777" w:rsidR="00950F73" w:rsidRPr="0072160A" w:rsidRDefault="00950F73">
      <w:pPr>
        <w:rPr>
          <w:rFonts w:cs="Arial"/>
          <w:sz w:val="22"/>
          <w:lang w:val="fr-CA"/>
        </w:rPr>
      </w:pPr>
    </w:p>
    <w:sectPr w:rsidR="00950F73" w:rsidRPr="00721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8191F"/>
    <w:multiLevelType w:val="multilevel"/>
    <w:tmpl w:val="EC56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fr-CA" w:vendorID="64" w:dllVersion="131078" w:nlCheck="1" w:checkStyle="0"/>
  <w:activeWritingStyle w:appName="MSWord" w:lang="en-CA"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34"/>
    <w:rsid w:val="00207E7A"/>
    <w:rsid w:val="00232A6E"/>
    <w:rsid w:val="00244E4F"/>
    <w:rsid w:val="002A6FA5"/>
    <w:rsid w:val="00312CD2"/>
    <w:rsid w:val="0038411F"/>
    <w:rsid w:val="003F25D8"/>
    <w:rsid w:val="003F3328"/>
    <w:rsid w:val="004540B0"/>
    <w:rsid w:val="004D6E1B"/>
    <w:rsid w:val="005D7274"/>
    <w:rsid w:val="006221F5"/>
    <w:rsid w:val="006235C6"/>
    <w:rsid w:val="006C105F"/>
    <w:rsid w:val="00707AD8"/>
    <w:rsid w:val="0072160A"/>
    <w:rsid w:val="007577C7"/>
    <w:rsid w:val="00763321"/>
    <w:rsid w:val="007B22AA"/>
    <w:rsid w:val="007F4929"/>
    <w:rsid w:val="00842F66"/>
    <w:rsid w:val="008845D2"/>
    <w:rsid w:val="008E34AB"/>
    <w:rsid w:val="00925337"/>
    <w:rsid w:val="00943EC7"/>
    <w:rsid w:val="00950F73"/>
    <w:rsid w:val="00986B34"/>
    <w:rsid w:val="009E212B"/>
    <w:rsid w:val="00A642F9"/>
    <w:rsid w:val="00B47F19"/>
    <w:rsid w:val="00C65F66"/>
    <w:rsid w:val="00C72945"/>
    <w:rsid w:val="00C97339"/>
    <w:rsid w:val="00CB28E0"/>
    <w:rsid w:val="00CC1597"/>
    <w:rsid w:val="00CF2059"/>
    <w:rsid w:val="00D379A7"/>
    <w:rsid w:val="00D61A19"/>
    <w:rsid w:val="00D92D4F"/>
    <w:rsid w:val="00DA2DBE"/>
    <w:rsid w:val="00E30199"/>
    <w:rsid w:val="00E34002"/>
    <w:rsid w:val="00E95573"/>
    <w:rsid w:val="00EE352E"/>
    <w:rsid w:val="00F86D5F"/>
    <w:rsid w:val="00F90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922C69"/>
  <w15:docId w15:val="{6EA3A340-DC80-4A86-AD87-8623E837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86B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86B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B3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86B34"/>
    <w:rPr>
      <w:rFonts w:ascii="Times New Roman" w:eastAsia="Times New Roman" w:hAnsi="Times New Roman" w:cs="Times New Roman"/>
      <w:b/>
      <w:bCs/>
      <w:sz w:val="36"/>
      <w:szCs w:val="36"/>
    </w:rPr>
  </w:style>
  <w:style w:type="paragraph" w:styleId="NormalWeb">
    <w:name w:val="Normal (Web)"/>
    <w:basedOn w:val="Normal"/>
    <w:uiPriority w:val="99"/>
    <w:unhideWhenUsed/>
    <w:rsid w:val="00986B34"/>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986B34"/>
    <w:rPr>
      <w:color w:val="0000FF"/>
      <w:u w:val="single"/>
    </w:rPr>
  </w:style>
  <w:style w:type="character" w:customStyle="1" w:styleId="element-invisible">
    <w:name w:val="element-invisible"/>
    <w:basedOn w:val="DefaultParagraphFont"/>
    <w:rsid w:val="00986B34"/>
  </w:style>
  <w:style w:type="character" w:styleId="FollowedHyperlink">
    <w:name w:val="FollowedHyperlink"/>
    <w:basedOn w:val="DefaultParagraphFont"/>
    <w:uiPriority w:val="99"/>
    <w:semiHidden/>
    <w:unhideWhenUsed/>
    <w:rsid w:val="00E95573"/>
    <w:rPr>
      <w:color w:val="954F72" w:themeColor="followedHyperlink"/>
      <w:u w:val="single"/>
    </w:rPr>
  </w:style>
  <w:style w:type="paragraph" w:styleId="BalloonText">
    <w:name w:val="Balloon Text"/>
    <w:basedOn w:val="Normal"/>
    <w:link w:val="BalloonTextChar"/>
    <w:uiPriority w:val="99"/>
    <w:semiHidden/>
    <w:unhideWhenUsed/>
    <w:rsid w:val="00E95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573"/>
    <w:rPr>
      <w:rFonts w:ascii="Segoe UI" w:hAnsi="Segoe UI" w:cs="Segoe UI"/>
      <w:sz w:val="18"/>
      <w:szCs w:val="18"/>
    </w:rPr>
  </w:style>
  <w:style w:type="character" w:styleId="SubtleEmphasis">
    <w:name w:val="Subtle Emphasis"/>
    <w:basedOn w:val="DefaultParagraphFont"/>
    <w:uiPriority w:val="19"/>
    <w:qFormat/>
    <w:rsid w:val="008845D2"/>
    <w:rPr>
      <w:i/>
      <w:iCs/>
      <w:color w:val="404040" w:themeColor="text1" w:themeTint="BF"/>
    </w:rPr>
  </w:style>
  <w:style w:type="paragraph" w:styleId="NoSpacing">
    <w:name w:val="No Spacing"/>
    <w:uiPriority w:val="1"/>
    <w:qFormat/>
    <w:rsid w:val="00C72945"/>
    <w:pPr>
      <w:spacing w:after="0" w:line="240" w:lineRule="auto"/>
    </w:pPr>
  </w:style>
  <w:style w:type="paragraph" w:styleId="Revision">
    <w:name w:val="Revision"/>
    <w:hidden/>
    <w:uiPriority w:val="99"/>
    <w:semiHidden/>
    <w:rsid w:val="00F906D7"/>
    <w:pPr>
      <w:spacing w:after="0" w:line="240" w:lineRule="auto"/>
    </w:pPr>
  </w:style>
  <w:style w:type="character" w:styleId="CommentReference">
    <w:name w:val="annotation reference"/>
    <w:basedOn w:val="DefaultParagraphFont"/>
    <w:uiPriority w:val="99"/>
    <w:semiHidden/>
    <w:unhideWhenUsed/>
    <w:rsid w:val="00F906D7"/>
    <w:rPr>
      <w:sz w:val="16"/>
      <w:szCs w:val="16"/>
    </w:rPr>
  </w:style>
  <w:style w:type="paragraph" w:styleId="CommentText">
    <w:name w:val="annotation text"/>
    <w:basedOn w:val="Normal"/>
    <w:link w:val="CommentTextChar"/>
    <w:uiPriority w:val="99"/>
    <w:semiHidden/>
    <w:unhideWhenUsed/>
    <w:rsid w:val="00F906D7"/>
    <w:pPr>
      <w:spacing w:line="240" w:lineRule="auto"/>
    </w:pPr>
    <w:rPr>
      <w:sz w:val="20"/>
      <w:szCs w:val="20"/>
    </w:rPr>
  </w:style>
  <w:style w:type="character" w:customStyle="1" w:styleId="CommentTextChar">
    <w:name w:val="Comment Text Char"/>
    <w:basedOn w:val="DefaultParagraphFont"/>
    <w:link w:val="CommentText"/>
    <w:uiPriority w:val="99"/>
    <w:semiHidden/>
    <w:rsid w:val="00F906D7"/>
    <w:rPr>
      <w:sz w:val="20"/>
      <w:szCs w:val="20"/>
    </w:rPr>
  </w:style>
  <w:style w:type="paragraph" w:styleId="CommentSubject">
    <w:name w:val="annotation subject"/>
    <w:basedOn w:val="CommentText"/>
    <w:next w:val="CommentText"/>
    <w:link w:val="CommentSubjectChar"/>
    <w:uiPriority w:val="99"/>
    <w:semiHidden/>
    <w:unhideWhenUsed/>
    <w:rsid w:val="00F906D7"/>
    <w:rPr>
      <w:b/>
      <w:bCs/>
    </w:rPr>
  </w:style>
  <w:style w:type="character" w:customStyle="1" w:styleId="CommentSubjectChar">
    <w:name w:val="Comment Subject Char"/>
    <w:basedOn w:val="CommentTextChar"/>
    <w:link w:val="CommentSubject"/>
    <w:uiPriority w:val="99"/>
    <w:semiHidden/>
    <w:rsid w:val="00F906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36533">
      <w:bodyDiv w:val="1"/>
      <w:marLeft w:val="0"/>
      <w:marRight w:val="0"/>
      <w:marTop w:val="0"/>
      <w:marBottom w:val="0"/>
      <w:divBdr>
        <w:top w:val="none" w:sz="0" w:space="0" w:color="auto"/>
        <w:left w:val="none" w:sz="0" w:space="0" w:color="auto"/>
        <w:bottom w:val="none" w:sz="0" w:space="0" w:color="auto"/>
        <w:right w:val="none" w:sz="0" w:space="0" w:color="auto"/>
      </w:divBdr>
      <w:divsChild>
        <w:div w:id="1254389936">
          <w:marLeft w:val="0"/>
          <w:marRight w:val="0"/>
          <w:marTop w:val="0"/>
          <w:marBottom w:val="0"/>
          <w:divBdr>
            <w:top w:val="none" w:sz="0" w:space="0" w:color="auto"/>
            <w:left w:val="none" w:sz="0" w:space="0" w:color="auto"/>
            <w:bottom w:val="none" w:sz="0" w:space="0" w:color="auto"/>
            <w:right w:val="none" w:sz="0" w:space="0" w:color="auto"/>
          </w:divBdr>
        </w:div>
        <w:div w:id="985428398">
          <w:marLeft w:val="0"/>
          <w:marRight w:val="0"/>
          <w:marTop w:val="0"/>
          <w:marBottom w:val="0"/>
          <w:divBdr>
            <w:top w:val="none" w:sz="0" w:space="0" w:color="auto"/>
            <w:left w:val="none" w:sz="0" w:space="0" w:color="auto"/>
            <w:bottom w:val="none" w:sz="0" w:space="0" w:color="auto"/>
            <w:right w:val="none" w:sz="0" w:space="0" w:color="auto"/>
          </w:divBdr>
          <w:divsChild>
            <w:div w:id="1711494145">
              <w:marLeft w:val="0"/>
              <w:marRight w:val="0"/>
              <w:marTop w:val="0"/>
              <w:marBottom w:val="0"/>
              <w:divBdr>
                <w:top w:val="none" w:sz="0" w:space="0" w:color="auto"/>
                <w:left w:val="none" w:sz="0" w:space="0" w:color="auto"/>
                <w:bottom w:val="none" w:sz="0" w:space="0" w:color="auto"/>
                <w:right w:val="none" w:sz="0" w:space="0" w:color="auto"/>
              </w:divBdr>
              <w:divsChild>
                <w:div w:id="792476928">
                  <w:marLeft w:val="0"/>
                  <w:marRight w:val="0"/>
                  <w:marTop w:val="0"/>
                  <w:marBottom w:val="0"/>
                  <w:divBdr>
                    <w:top w:val="none" w:sz="0" w:space="0" w:color="auto"/>
                    <w:left w:val="none" w:sz="0" w:space="0" w:color="auto"/>
                    <w:bottom w:val="none" w:sz="0" w:space="0" w:color="auto"/>
                    <w:right w:val="none" w:sz="0" w:space="0" w:color="auto"/>
                  </w:divBdr>
                </w:div>
                <w:div w:id="1918056488">
                  <w:marLeft w:val="0"/>
                  <w:marRight w:val="0"/>
                  <w:marTop w:val="0"/>
                  <w:marBottom w:val="0"/>
                  <w:divBdr>
                    <w:top w:val="none" w:sz="0" w:space="0" w:color="auto"/>
                    <w:left w:val="none" w:sz="0" w:space="0" w:color="auto"/>
                    <w:bottom w:val="none" w:sz="0" w:space="0" w:color="auto"/>
                    <w:right w:val="none" w:sz="0" w:space="0" w:color="auto"/>
                  </w:divBdr>
                  <w:divsChild>
                    <w:div w:id="23874588">
                      <w:marLeft w:val="0"/>
                      <w:marRight w:val="0"/>
                      <w:marTop w:val="0"/>
                      <w:marBottom w:val="0"/>
                      <w:divBdr>
                        <w:top w:val="none" w:sz="0" w:space="0" w:color="auto"/>
                        <w:left w:val="none" w:sz="0" w:space="0" w:color="auto"/>
                        <w:bottom w:val="none" w:sz="0" w:space="0" w:color="auto"/>
                        <w:right w:val="none" w:sz="0" w:space="0" w:color="auto"/>
                      </w:divBdr>
                      <w:divsChild>
                        <w:div w:id="1086457726">
                          <w:marLeft w:val="0"/>
                          <w:marRight w:val="0"/>
                          <w:marTop w:val="0"/>
                          <w:marBottom w:val="0"/>
                          <w:divBdr>
                            <w:top w:val="none" w:sz="0" w:space="0" w:color="auto"/>
                            <w:left w:val="none" w:sz="0" w:space="0" w:color="auto"/>
                            <w:bottom w:val="none" w:sz="0" w:space="0" w:color="auto"/>
                            <w:right w:val="none" w:sz="0" w:space="0" w:color="auto"/>
                          </w:divBdr>
                          <w:divsChild>
                            <w:div w:id="108973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28405">
                  <w:marLeft w:val="0"/>
                  <w:marRight w:val="0"/>
                  <w:marTop w:val="360"/>
                  <w:marBottom w:val="360"/>
                  <w:divBdr>
                    <w:top w:val="none" w:sz="0" w:space="0" w:color="auto"/>
                    <w:left w:val="none" w:sz="0" w:space="0" w:color="auto"/>
                    <w:bottom w:val="none" w:sz="0" w:space="0" w:color="auto"/>
                    <w:right w:val="none" w:sz="0" w:space="0" w:color="auto"/>
                  </w:divBdr>
                  <w:divsChild>
                    <w:div w:id="438990211">
                      <w:marLeft w:val="0"/>
                      <w:marRight w:val="0"/>
                      <w:marTop w:val="0"/>
                      <w:marBottom w:val="0"/>
                      <w:divBdr>
                        <w:top w:val="none" w:sz="0" w:space="0" w:color="auto"/>
                        <w:left w:val="none" w:sz="0" w:space="0" w:color="auto"/>
                        <w:bottom w:val="none" w:sz="0" w:space="0" w:color="auto"/>
                        <w:right w:val="none" w:sz="0" w:space="0" w:color="auto"/>
                      </w:divBdr>
                      <w:divsChild>
                        <w:div w:id="1994412375">
                          <w:marLeft w:val="0"/>
                          <w:marRight w:val="0"/>
                          <w:marTop w:val="0"/>
                          <w:marBottom w:val="0"/>
                          <w:divBdr>
                            <w:top w:val="none" w:sz="0" w:space="0" w:color="auto"/>
                            <w:left w:val="none" w:sz="0" w:space="0" w:color="auto"/>
                            <w:bottom w:val="none" w:sz="0" w:space="0" w:color="auto"/>
                            <w:right w:val="none" w:sz="0" w:space="0" w:color="auto"/>
                          </w:divBdr>
                          <w:divsChild>
                            <w:div w:id="16282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6218">
                  <w:marLeft w:val="0"/>
                  <w:marRight w:val="0"/>
                  <w:marTop w:val="0"/>
                  <w:marBottom w:val="0"/>
                  <w:divBdr>
                    <w:top w:val="none" w:sz="0" w:space="0" w:color="auto"/>
                    <w:left w:val="none" w:sz="0" w:space="0" w:color="auto"/>
                    <w:bottom w:val="none" w:sz="0" w:space="0" w:color="auto"/>
                    <w:right w:val="none" w:sz="0" w:space="0" w:color="auto"/>
                  </w:divBdr>
                  <w:divsChild>
                    <w:div w:id="355162546">
                      <w:marLeft w:val="0"/>
                      <w:marRight w:val="0"/>
                      <w:marTop w:val="0"/>
                      <w:marBottom w:val="0"/>
                      <w:divBdr>
                        <w:top w:val="none" w:sz="0" w:space="0" w:color="auto"/>
                        <w:left w:val="none" w:sz="0" w:space="0" w:color="auto"/>
                        <w:bottom w:val="none" w:sz="0" w:space="0" w:color="auto"/>
                        <w:right w:val="none" w:sz="0" w:space="0" w:color="auto"/>
                      </w:divBdr>
                    </w:div>
                    <w:div w:id="831797588">
                      <w:marLeft w:val="0"/>
                      <w:marRight w:val="0"/>
                      <w:marTop w:val="0"/>
                      <w:marBottom w:val="0"/>
                      <w:divBdr>
                        <w:top w:val="none" w:sz="0" w:space="0" w:color="auto"/>
                        <w:left w:val="none" w:sz="0" w:space="0" w:color="auto"/>
                        <w:bottom w:val="none" w:sz="0" w:space="0" w:color="auto"/>
                        <w:right w:val="none" w:sz="0" w:space="0" w:color="auto"/>
                      </w:divBdr>
                      <w:divsChild>
                        <w:div w:id="1954632534">
                          <w:marLeft w:val="0"/>
                          <w:marRight w:val="0"/>
                          <w:marTop w:val="0"/>
                          <w:marBottom w:val="0"/>
                          <w:divBdr>
                            <w:top w:val="none" w:sz="0" w:space="0" w:color="auto"/>
                            <w:left w:val="none" w:sz="0" w:space="0" w:color="auto"/>
                            <w:bottom w:val="none" w:sz="0" w:space="0" w:color="auto"/>
                            <w:right w:val="none" w:sz="0" w:space="0" w:color="auto"/>
                          </w:divBdr>
                          <w:divsChild>
                            <w:div w:id="2125031514">
                              <w:marLeft w:val="0"/>
                              <w:marRight w:val="0"/>
                              <w:marTop w:val="0"/>
                              <w:marBottom w:val="0"/>
                              <w:divBdr>
                                <w:top w:val="none" w:sz="0" w:space="0" w:color="auto"/>
                                <w:left w:val="none" w:sz="0" w:space="0" w:color="auto"/>
                                <w:bottom w:val="none" w:sz="0" w:space="0" w:color="auto"/>
                                <w:right w:val="none" w:sz="0" w:space="0" w:color="auto"/>
                              </w:divBdr>
                              <w:divsChild>
                                <w:div w:id="84956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400563">
                      <w:marLeft w:val="0"/>
                      <w:marRight w:val="0"/>
                      <w:marTop w:val="0"/>
                      <w:marBottom w:val="0"/>
                      <w:divBdr>
                        <w:top w:val="none" w:sz="0" w:space="0" w:color="auto"/>
                        <w:left w:val="none" w:sz="0" w:space="0" w:color="auto"/>
                        <w:bottom w:val="none" w:sz="0" w:space="0" w:color="auto"/>
                        <w:right w:val="none" w:sz="0" w:space="0" w:color="auto"/>
                      </w:divBdr>
                      <w:divsChild>
                        <w:div w:id="2051297268">
                          <w:marLeft w:val="0"/>
                          <w:marRight w:val="0"/>
                          <w:marTop w:val="0"/>
                          <w:marBottom w:val="0"/>
                          <w:divBdr>
                            <w:top w:val="none" w:sz="0" w:space="0" w:color="auto"/>
                            <w:left w:val="none" w:sz="0" w:space="0" w:color="auto"/>
                            <w:bottom w:val="none" w:sz="0" w:space="0" w:color="auto"/>
                            <w:right w:val="none" w:sz="0" w:space="0" w:color="auto"/>
                          </w:divBdr>
                          <w:divsChild>
                            <w:div w:id="1009673546">
                              <w:marLeft w:val="0"/>
                              <w:marRight w:val="0"/>
                              <w:marTop w:val="0"/>
                              <w:marBottom w:val="0"/>
                              <w:divBdr>
                                <w:top w:val="none" w:sz="0" w:space="0" w:color="auto"/>
                                <w:left w:val="none" w:sz="0" w:space="0" w:color="auto"/>
                                <w:bottom w:val="none" w:sz="0" w:space="0" w:color="auto"/>
                                <w:right w:val="none" w:sz="0" w:space="0" w:color="auto"/>
                              </w:divBdr>
                              <w:divsChild>
                                <w:div w:id="15661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26044">
                  <w:marLeft w:val="0"/>
                  <w:marRight w:val="0"/>
                  <w:marTop w:val="0"/>
                  <w:marBottom w:val="0"/>
                  <w:divBdr>
                    <w:top w:val="none" w:sz="0" w:space="0" w:color="auto"/>
                    <w:left w:val="none" w:sz="0" w:space="0" w:color="auto"/>
                    <w:bottom w:val="none" w:sz="0" w:space="0" w:color="auto"/>
                    <w:right w:val="none" w:sz="0" w:space="0" w:color="auto"/>
                  </w:divBdr>
                  <w:divsChild>
                    <w:div w:id="609052768">
                      <w:marLeft w:val="0"/>
                      <w:marRight w:val="0"/>
                      <w:marTop w:val="0"/>
                      <w:marBottom w:val="0"/>
                      <w:divBdr>
                        <w:top w:val="none" w:sz="0" w:space="0" w:color="auto"/>
                        <w:left w:val="none" w:sz="0" w:space="0" w:color="auto"/>
                        <w:bottom w:val="none" w:sz="0" w:space="0" w:color="auto"/>
                        <w:right w:val="none" w:sz="0" w:space="0" w:color="auto"/>
                      </w:divBdr>
                    </w:div>
                    <w:div w:id="1020156477">
                      <w:marLeft w:val="0"/>
                      <w:marRight w:val="0"/>
                      <w:marTop w:val="0"/>
                      <w:marBottom w:val="0"/>
                      <w:divBdr>
                        <w:top w:val="none" w:sz="0" w:space="0" w:color="auto"/>
                        <w:left w:val="none" w:sz="0" w:space="0" w:color="auto"/>
                        <w:bottom w:val="none" w:sz="0" w:space="0" w:color="auto"/>
                        <w:right w:val="none" w:sz="0" w:space="0" w:color="auto"/>
                      </w:divBdr>
                      <w:divsChild>
                        <w:div w:id="421023968">
                          <w:marLeft w:val="0"/>
                          <w:marRight w:val="0"/>
                          <w:marTop w:val="0"/>
                          <w:marBottom w:val="0"/>
                          <w:divBdr>
                            <w:top w:val="none" w:sz="0" w:space="0" w:color="auto"/>
                            <w:left w:val="none" w:sz="0" w:space="0" w:color="auto"/>
                            <w:bottom w:val="none" w:sz="0" w:space="0" w:color="auto"/>
                            <w:right w:val="none" w:sz="0" w:space="0" w:color="auto"/>
                          </w:divBdr>
                          <w:divsChild>
                            <w:div w:id="1446535389">
                              <w:marLeft w:val="0"/>
                              <w:marRight w:val="0"/>
                              <w:marTop w:val="0"/>
                              <w:marBottom w:val="0"/>
                              <w:divBdr>
                                <w:top w:val="none" w:sz="0" w:space="0" w:color="auto"/>
                                <w:left w:val="none" w:sz="0" w:space="0" w:color="auto"/>
                                <w:bottom w:val="none" w:sz="0" w:space="0" w:color="auto"/>
                                <w:right w:val="none" w:sz="0" w:space="0" w:color="auto"/>
                              </w:divBdr>
                              <w:divsChild>
                                <w:div w:id="1541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57670">
                      <w:marLeft w:val="0"/>
                      <w:marRight w:val="0"/>
                      <w:marTop w:val="0"/>
                      <w:marBottom w:val="0"/>
                      <w:divBdr>
                        <w:top w:val="none" w:sz="0" w:space="0" w:color="auto"/>
                        <w:left w:val="none" w:sz="0" w:space="0" w:color="auto"/>
                        <w:bottom w:val="none" w:sz="0" w:space="0" w:color="auto"/>
                        <w:right w:val="none" w:sz="0" w:space="0" w:color="auto"/>
                      </w:divBdr>
                      <w:divsChild>
                        <w:div w:id="2071535567">
                          <w:marLeft w:val="0"/>
                          <w:marRight w:val="0"/>
                          <w:marTop w:val="0"/>
                          <w:marBottom w:val="0"/>
                          <w:divBdr>
                            <w:top w:val="none" w:sz="0" w:space="0" w:color="auto"/>
                            <w:left w:val="none" w:sz="0" w:space="0" w:color="auto"/>
                            <w:bottom w:val="none" w:sz="0" w:space="0" w:color="auto"/>
                            <w:right w:val="none" w:sz="0" w:space="0" w:color="auto"/>
                          </w:divBdr>
                          <w:divsChild>
                            <w:div w:id="1987200331">
                              <w:marLeft w:val="0"/>
                              <w:marRight w:val="0"/>
                              <w:marTop w:val="0"/>
                              <w:marBottom w:val="0"/>
                              <w:divBdr>
                                <w:top w:val="none" w:sz="0" w:space="0" w:color="auto"/>
                                <w:left w:val="none" w:sz="0" w:space="0" w:color="auto"/>
                                <w:bottom w:val="none" w:sz="0" w:space="0" w:color="auto"/>
                                <w:right w:val="none" w:sz="0" w:space="0" w:color="auto"/>
                              </w:divBdr>
                              <w:divsChild>
                                <w:div w:id="17549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788378">
      <w:bodyDiv w:val="1"/>
      <w:marLeft w:val="0"/>
      <w:marRight w:val="0"/>
      <w:marTop w:val="0"/>
      <w:marBottom w:val="0"/>
      <w:divBdr>
        <w:top w:val="none" w:sz="0" w:space="0" w:color="auto"/>
        <w:left w:val="none" w:sz="0" w:space="0" w:color="auto"/>
        <w:bottom w:val="none" w:sz="0" w:space="0" w:color="auto"/>
        <w:right w:val="none" w:sz="0" w:space="0" w:color="auto"/>
      </w:divBdr>
      <w:divsChild>
        <w:div w:id="365639650">
          <w:marLeft w:val="0"/>
          <w:marRight w:val="0"/>
          <w:marTop w:val="0"/>
          <w:marBottom w:val="0"/>
          <w:divBdr>
            <w:top w:val="none" w:sz="0" w:space="0" w:color="auto"/>
            <w:left w:val="none" w:sz="0" w:space="0" w:color="auto"/>
            <w:bottom w:val="none" w:sz="0" w:space="0" w:color="auto"/>
            <w:right w:val="none" w:sz="0" w:space="0" w:color="auto"/>
          </w:divBdr>
        </w:div>
        <w:div w:id="1575626353">
          <w:marLeft w:val="0"/>
          <w:marRight w:val="0"/>
          <w:marTop w:val="0"/>
          <w:marBottom w:val="0"/>
          <w:divBdr>
            <w:top w:val="none" w:sz="0" w:space="0" w:color="auto"/>
            <w:left w:val="none" w:sz="0" w:space="0" w:color="auto"/>
            <w:bottom w:val="none" w:sz="0" w:space="0" w:color="auto"/>
            <w:right w:val="none" w:sz="0" w:space="0" w:color="auto"/>
          </w:divBdr>
          <w:divsChild>
            <w:div w:id="1202548476">
              <w:marLeft w:val="0"/>
              <w:marRight w:val="0"/>
              <w:marTop w:val="0"/>
              <w:marBottom w:val="0"/>
              <w:divBdr>
                <w:top w:val="none" w:sz="0" w:space="0" w:color="auto"/>
                <w:left w:val="none" w:sz="0" w:space="0" w:color="auto"/>
                <w:bottom w:val="none" w:sz="0" w:space="0" w:color="auto"/>
                <w:right w:val="none" w:sz="0" w:space="0" w:color="auto"/>
              </w:divBdr>
              <w:divsChild>
                <w:div w:id="1968120863">
                  <w:marLeft w:val="0"/>
                  <w:marRight w:val="0"/>
                  <w:marTop w:val="0"/>
                  <w:marBottom w:val="0"/>
                  <w:divBdr>
                    <w:top w:val="none" w:sz="0" w:space="0" w:color="auto"/>
                    <w:left w:val="none" w:sz="0" w:space="0" w:color="auto"/>
                    <w:bottom w:val="none" w:sz="0" w:space="0" w:color="auto"/>
                    <w:right w:val="none" w:sz="0" w:space="0" w:color="auto"/>
                  </w:divBdr>
                </w:div>
                <w:div w:id="479150118">
                  <w:marLeft w:val="0"/>
                  <w:marRight w:val="0"/>
                  <w:marTop w:val="0"/>
                  <w:marBottom w:val="0"/>
                  <w:divBdr>
                    <w:top w:val="none" w:sz="0" w:space="0" w:color="auto"/>
                    <w:left w:val="none" w:sz="0" w:space="0" w:color="auto"/>
                    <w:bottom w:val="none" w:sz="0" w:space="0" w:color="auto"/>
                    <w:right w:val="none" w:sz="0" w:space="0" w:color="auto"/>
                  </w:divBdr>
                  <w:divsChild>
                    <w:div w:id="1515917103">
                      <w:marLeft w:val="0"/>
                      <w:marRight w:val="0"/>
                      <w:marTop w:val="0"/>
                      <w:marBottom w:val="0"/>
                      <w:divBdr>
                        <w:top w:val="none" w:sz="0" w:space="0" w:color="auto"/>
                        <w:left w:val="none" w:sz="0" w:space="0" w:color="auto"/>
                        <w:bottom w:val="none" w:sz="0" w:space="0" w:color="auto"/>
                        <w:right w:val="none" w:sz="0" w:space="0" w:color="auto"/>
                      </w:divBdr>
                      <w:divsChild>
                        <w:div w:id="1974480041">
                          <w:marLeft w:val="0"/>
                          <w:marRight w:val="0"/>
                          <w:marTop w:val="0"/>
                          <w:marBottom w:val="0"/>
                          <w:divBdr>
                            <w:top w:val="none" w:sz="0" w:space="0" w:color="auto"/>
                            <w:left w:val="none" w:sz="0" w:space="0" w:color="auto"/>
                            <w:bottom w:val="none" w:sz="0" w:space="0" w:color="auto"/>
                            <w:right w:val="none" w:sz="0" w:space="0" w:color="auto"/>
                          </w:divBdr>
                          <w:divsChild>
                            <w:div w:id="14125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20289">
                  <w:marLeft w:val="0"/>
                  <w:marRight w:val="0"/>
                  <w:marTop w:val="360"/>
                  <w:marBottom w:val="360"/>
                  <w:divBdr>
                    <w:top w:val="none" w:sz="0" w:space="0" w:color="auto"/>
                    <w:left w:val="none" w:sz="0" w:space="0" w:color="auto"/>
                    <w:bottom w:val="none" w:sz="0" w:space="0" w:color="auto"/>
                    <w:right w:val="none" w:sz="0" w:space="0" w:color="auto"/>
                  </w:divBdr>
                  <w:divsChild>
                    <w:div w:id="1933392574">
                      <w:marLeft w:val="0"/>
                      <w:marRight w:val="0"/>
                      <w:marTop w:val="0"/>
                      <w:marBottom w:val="0"/>
                      <w:divBdr>
                        <w:top w:val="none" w:sz="0" w:space="0" w:color="auto"/>
                        <w:left w:val="none" w:sz="0" w:space="0" w:color="auto"/>
                        <w:bottom w:val="none" w:sz="0" w:space="0" w:color="auto"/>
                        <w:right w:val="none" w:sz="0" w:space="0" w:color="auto"/>
                      </w:divBdr>
                      <w:divsChild>
                        <w:div w:id="106386751">
                          <w:marLeft w:val="0"/>
                          <w:marRight w:val="0"/>
                          <w:marTop w:val="0"/>
                          <w:marBottom w:val="0"/>
                          <w:divBdr>
                            <w:top w:val="none" w:sz="0" w:space="0" w:color="auto"/>
                            <w:left w:val="none" w:sz="0" w:space="0" w:color="auto"/>
                            <w:bottom w:val="none" w:sz="0" w:space="0" w:color="auto"/>
                            <w:right w:val="none" w:sz="0" w:space="0" w:color="auto"/>
                          </w:divBdr>
                          <w:divsChild>
                            <w:div w:id="3516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98135">
                  <w:marLeft w:val="0"/>
                  <w:marRight w:val="0"/>
                  <w:marTop w:val="0"/>
                  <w:marBottom w:val="0"/>
                  <w:divBdr>
                    <w:top w:val="none" w:sz="0" w:space="0" w:color="auto"/>
                    <w:left w:val="none" w:sz="0" w:space="0" w:color="auto"/>
                    <w:bottom w:val="none" w:sz="0" w:space="0" w:color="auto"/>
                    <w:right w:val="none" w:sz="0" w:space="0" w:color="auto"/>
                  </w:divBdr>
                  <w:divsChild>
                    <w:div w:id="1439792952">
                      <w:marLeft w:val="0"/>
                      <w:marRight w:val="0"/>
                      <w:marTop w:val="0"/>
                      <w:marBottom w:val="0"/>
                      <w:divBdr>
                        <w:top w:val="none" w:sz="0" w:space="0" w:color="auto"/>
                        <w:left w:val="none" w:sz="0" w:space="0" w:color="auto"/>
                        <w:bottom w:val="none" w:sz="0" w:space="0" w:color="auto"/>
                        <w:right w:val="none" w:sz="0" w:space="0" w:color="auto"/>
                      </w:divBdr>
                    </w:div>
                    <w:div w:id="1924413213">
                      <w:marLeft w:val="0"/>
                      <w:marRight w:val="0"/>
                      <w:marTop w:val="0"/>
                      <w:marBottom w:val="0"/>
                      <w:divBdr>
                        <w:top w:val="none" w:sz="0" w:space="0" w:color="auto"/>
                        <w:left w:val="none" w:sz="0" w:space="0" w:color="auto"/>
                        <w:bottom w:val="none" w:sz="0" w:space="0" w:color="auto"/>
                        <w:right w:val="none" w:sz="0" w:space="0" w:color="auto"/>
                      </w:divBdr>
                      <w:divsChild>
                        <w:div w:id="2120828375">
                          <w:marLeft w:val="0"/>
                          <w:marRight w:val="0"/>
                          <w:marTop w:val="0"/>
                          <w:marBottom w:val="0"/>
                          <w:divBdr>
                            <w:top w:val="none" w:sz="0" w:space="0" w:color="auto"/>
                            <w:left w:val="none" w:sz="0" w:space="0" w:color="auto"/>
                            <w:bottom w:val="none" w:sz="0" w:space="0" w:color="auto"/>
                            <w:right w:val="none" w:sz="0" w:space="0" w:color="auto"/>
                          </w:divBdr>
                          <w:divsChild>
                            <w:div w:id="488598035">
                              <w:marLeft w:val="0"/>
                              <w:marRight w:val="0"/>
                              <w:marTop w:val="0"/>
                              <w:marBottom w:val="0"/>
                              <w:divBdr>
                                <w:top w:val="none" w:sz="0" w:space="0" w:color="auto"/>
                                <w:left w:val="none" w:sz="0" w:space="0" w:color="auto"/>
                                <w:bottom w:val="none" w:sz="0" w:space="0" w:color="auto"/>
                                <w:right w:val="none" w:sz="0" w:space="0" w:color="auto"/>
                              </w:divBdr>
                              <w:divsChild>
                                <w:div w:id="104263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15046">
                      <w:marLeft w:val="0"/>
                      <w:marRight w:val="0"/>
                      <w:marTop w:val="0"/>
                      <w:marBottom w:val="0"/>
                      <w:divBdr>
                        <w:top w:val="none" w:sz="0" w:space="0" w:color="auto"/>
                        <w:left w:val="none" w:sz="0" w:space="0" w:color="auto"/>
                        <w:bottom w:val="none" w:sz="0" w:space="0" w:color="auto"/>
                        <w:right w:val="none" w:sz="0" w:space="0" w:color="auto"/>
                      </w:divBdr>
                      <w:divsChild>
                        <w:div w:id="1876428824">
                          <w:marLeft w:val="0"/>
                          <w:marRight w:val="0"/>
                          <w:marTop w:val="0"/>
                          <w:marBottom w:val="0"/>
                          <w:divBdr>
                            <w:top w:val="none" w:sz="0" w:space="0" w:color="auto"/>
                            <w:left w:val="none" w:sz="0" w:space="0" w:color="auto"/>
                            <w:bottom w:val="none" w:sz="0" w:space="0" w:color="auto"/>
                            <w:right w:val="none" w:sz="0" w:space="0" w:color="auto"/>
                          </w:divBdr>
                          <w:divsChild>
                            <w:div w:id="2034770045">
                              <w:marLeft w:val="0"/>
                              <w:marRight w:val="0"/>
                              <w:marTop w:val="0"/>
                              <w:marBottom w:val="0"/>
                              <w:divBdr>
                                <w:top w:val="none" w:sz="0" w:space="0" w:color="auto"/>
                                <w:left w:val="none" w:sz="0" w:space="0" w:color="auto"/>
                                <w:bottom w:val="none" w:sz="0" w:space="0" w:color="auto"/>
                                <w:right w:val="none" w:sz="0" w:space="0" w:color="auto"/>
                              </w:divBdr>
                              <w:divsChild>
                                <w:div w:id="15055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771147">
                  <w:marLeft w:val="0"/>
                  <w:marRight w:val="0"/>
                  <w:marTop w:val="0"/>
                  <w:marBottom w:val="0"/>
                  <w:divBdr>
                    <w:top w:val="none" w:sz="0" w:space="0" w:color="auto"/>
                    <w:left w:val="none" w:sz="0" w:space="0" w:color="auto"/>
                    <w:bottom w:val="none" w:sz="0" w:space="0" w:color="auto"/>
                    <w:right w:val="none" w:sz="0" w:space="0" w:color="auto"/>
                  </w:divBdr>
                  <w:divsChild>
                    <w:div w:id="550505640">
                      <w:marLeft w:val="0"/>
                      <w:marRight w:val="0"/>
                      <w:marTop w:val="0"/>
                      <w:marBottom w:val="0"/>
                      <w:divBdr>
                        <w:top w:val="none" w:sz="0" w:space="0" w:color="auto"/>
                        <w:left w:val="none" w:sz="0" w:space="0" w:color="auto"/>
                        <w:bottom w:val="none" w:sz="0" w:space="0" w:color="auto"/>
                        <w:right w:val="none" w:sz="0" w:space="0" w:color="auto"/>
                      </w:divBdr>
                    </w:div>
                    <w:div w:id="1986279308">
                      <w:marLeft w:val="0"/>
                      <w:marRight w:val="0"/>
                      <w:marTop w:val="0"/>
                      <w:marBottom w:val="0"/>
                      <w:divBdr>
                        <w:top w:val="none" w:sz="0" w:space="0" w:color="auto"/>
                        <w:left w:val="none" w:sz="0" w:space="0" w:color="auto"/>
                        <w:bottom w:val="none" w:sz="0" w:space="0" w:color="auto"/>
                        <w:right w:val="none" w:sz="0" w:space="0" w:color="auto"/>
                      </w:divBdr>
                      <w:divsChild>
                        <w:div w:id="546769670">
                          <w:marLeft w:val="0"/>
                          <w:marRight w:val="0"/>
                          <w:marTop w:val="0"/>
                          <w:marBottom w:val="0"/>
                          <w:divBdr>
                            <w:top w:val="none" w:sz="0" w:space="0" w:color="auto"/>
                            <w:left w:val="none" w:sz="0" w:space="0" w:color="auto"/>
                            <w:bottom w:val="none" w:sz="0" w:space="0" w:color="auto"/>
                            <w:right w:val="none" w:sz="0" w:space="0" w:color="auto"/>
                          </w:divBdr>
                          <w:divsChild>
                            <w:div w:id="1992516075">
                              <w:marLeft w:val="0"/>
                              <w:marRight w:val="0"/>
                              <w:marTop w:val="0"/>
                              <w:marBottom w:val="0"/>
                              <w:divBdr>
                                <w:top w:val="none" w:sz="0" w:space="0" w:color="auto"/>
                                <w:left w:val="none" w:sz="0" w:space="0" w:color="auto"/>
                                <w:bottom w:val="none" w:sz="0" w:space="0" w:color="auto"/>
                                <w:right w:val="none" w:sz="0" w:space="0" w:color="auto"/>
                              </w:divBdr>
                              <w:divsChild>
                                <w:div w:id="2743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96386">
                      <w:marLeft w:val="0"/>
                      <w:marRight w:val="0"/>
                      <w:marTop w:val="0"/>
                      <w:marBottom w:val="0"/>
                      <w:divBdr>
                        <w:top w:val="none" w:sz="0" w:space="0" w:color="auto"/>
                        <w:left w:val="none" w:sz="0" w:space="0" w:color="auto"/>
                        <w:bottom w:val="none" w:sz="0" w:space="0" w:color="auto"/>
                        <w:right w:val="none" w:sz="0" w:space="0" w:color="auto"/>
                      </w:divBdr>
                      <w:divsChild>
                        <w:div w:id="93061491">
                          <w:marLeft w:val="0"/>
                          <w:marRight w:val="0"/>
                          <w:marTop w:val="0"/>
                          <w:marBottom w:val="0"/>
                          <w:divBdr>
                            <w:top w:val="none" w:sz="0" w:space="0" w:color="auto"/>
                            <w:left w:val="none" w:sz="0" w:space="0" w:color="auto"/>
                            <w:bottom w:val="none" w:sz="0" w:space="0" w:color="auto"/>
                            <w:right w:val="none" w:sz="0" w:space="0" w:color="auto"/>
                          </w:divBdr>
                          <w:divsChild>
                            <w:div w:id="1907109638">
                              <w:marLeft w:val="0"/>
                              <w:marRight w:val="0"/>
                              <w:marTop w:val="0"/>
                              <w:marBottom w:val="0"/>
                              <w:divBdr>
                                <w:top w:val="none" w:sz="0" w:space="0" w:color="auto"/>
                                <w:left w:val="none" w:sz="0" w:space="0" w:color="auto"/>
                                <w:bottom w:val="none" w:sz="0" w:space="0" w:color="auto"/>
                                <w:right w:val="none" w:sz="0" w:space="0" w:color="auto"/>
                              </w:divBdr>
                              <w:divsChild>
                                <w:div w:id="39185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969077">
      <w:bodyDiv w:val="1"/>
      <w:marLeft w:val="0"/>
      <w:marRight w:val="0"/>
      <w:marTop w:val="0"/>
      <w:marBottom w:val="0"/>
      <w:divBdr>
        <w:top w:val="none" w:sz="0" w:space="0" w:color="auto"/>
        <w:left w:val="none" w:sz="0" w:space="0" w:color="auto"/>
        <w:bottom w:val="none" w:sz="0" w:space="0" w:color="auto"/>
        <w:right w:val="none" w:sz="0" w:space="0" w:color="auto"/>
      </w:divBdr>
      <w:divsChild>
        <w:div w:id="168299183">
          <w:marLeft w:val="0"/>
          <w:marRight w:val="0"/>
          <w:marTop w:val="0"/>
          <w:marBottom w:val="0"/>
          <w:divBdr>
            <w:top w:val="none" w:sz="0" w:space="0" w:color="auto"/>
            <w:left w:val="none" w:sz="0" w:space="0" w:color="auto"/>
            <w:bottom w:val="none" w:sz="0" w:space="0" w:color="auto"/>
            <w:right w:val="none" w:sz="0" w:space="0" w:color="auto"/>
          </w:divBdr>
        </w:div>
        <w:div w:id="319188859">
          <w:marLeft w:val="0"/>
          <w:marRight w:val="0"/>
          <w:marTop w:val="0"/>
          <w:marBottom w:val="0"/>
          <w:divBdr>
            <w:top w:val="none" w:sz="0" w:space="0" w:color="auto"/>
            <w:left w:val="none" w:sz="0" w:space="0" w:color="auto"/>
            <w:bottom w:val="none" w:sz="0" w:space="0" w:color="auto"/>
            <w:right w:val="none" w:sz="0" w:space="0" w:color="auto"/>
          </w:divBdr>
          <w:divsChild>
            <w:div w:id="2033604678">
              <w:marLeft w:val="0"/>
              <w:marRight w:val="0"/>
              <w:marTop w:val="0"/>
              <w:marBottom w:val="0"/>
              <w:divBdr>
                <w:top w:val="none" w:sz="0" w:space="0" w:color="auto"/>
                <w:left w:val="none" w:sz="0" w:space="0" w:color="auto"/>
                <w:bottom w:val="none" w:sz="0" w:space="0" w:color="auto"/>
                <w:right w:val="none" w:sz="0" w:space="0" w:color="auto"/>
              </w:divBdr>
              <w:divsChild>
                <w:div w:id="1525051088">
                  <w:marLeft w:val="0"/>
                  <w:marRight w:val="0"/>
                  <w:marTop w:val="0"/>
                  <w:marBottom w:val="0"/>
                  <w:divBdr>
                    <w:top w:val="none" w:sz="0" w:space="0" w:color="auto"/>
                    <w:left w:val="none" w:sz="0" w:space="0" w:color="auto"/>
                    <w:bottom w:val="none" w:sz="0" w:space="0" w:color="auto"/>
                    <w:right w:val="none" w:sz="0" w:space="0" w:color="auto"/>
                  </w:divBdr>
                </w:div>
                <w:div w:id="1772582822">
                  <w:marLeft w:val="0"/>
                  <w:marRight w:val="0"/>
                  <w:marTop w:val="0"/>
                  <w:marBottom w:val="0"/>
                  <w:divBdr>
                    <w:top w:val="none" w:sz="0" w:space="0" w:color="auto"/>
                    <w:left w:val="none" w:sz="0" w:space="0" w:color="auto"/>
                    <w:bottom w:val="none" w:sz="0" w:space="0" w:color="auto"/>
                    <w:right w:val="none" w:sz="0" w:space="0" w:color="auto"/>
                  </w:divBdr>
                  <w:divsChild>
                    <w:div w:id="1968730800">
                      <w:marLeft w:val="0"/>
                      <w:marRight w:val="0"/>
                      <w:marTop w:val="0"/>
                      <w:marBottom w:val="0"/>
                      <w:divBdr>
                        <w:top w:val="none" w:sz="0" w:space="0" w:color="auto"/>
                        <w:left w:val="none" w:sz="0" w:space="0" w:color="auto"/>
                        <w:bottom w:val="none" w:sz="0" w:space="0" w:color="auto"/>
                        <w:right w:val="none" w:sz="0" w:space="0" w:color="auto"/>
                      </w:divBdr>
                      <w:divsChild>
                        <w:div w:id="785542612">
                          <w:marLeft w:val="0"/>
                          <w:marRight w:val="0"/>
                          <w:marTop w:val="0"/>
                          <w:marBottom w:val="0"/>
                          <w:divBdr>
                            <w:top w:val="none" w:sz="0" w:space="0" w:color="auto"/>
                            <w:left w:val="none" w:sz="0" w:space="0" w:color="auto"/>
                            <w:bottom w:val="none" w:sz="0" w:space="0" w:color="auto"/>
                            <w:right w:val="none" w:sz="0" w:space="0" w:color="auto"/>
                          </w:divBdr>
                          <w:divsChild>
                            <w:div w:id="9871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52567">
                  <w:marLeft w:val="0"/>
                  <w:marRight w:val="0"/>
                  <w:marTop w:val="360"/>
                  <w:marBottom w:val="360"/>
                  <w:divBdr>
                    <w:top w:val="none" w:sz="0" w:space="0" w:color="auto"/>
                    <w:left w:val="none" w:sz="0" w:space="0" w:color="auto"/>
                    <w:bottom w:val="none" w:sz="0" w:space="0" w:color="auto"/>
                    <w:right w:val="none" w:sz="0" w:space="0" w:color="auto"/>
                  </w:divBdr>
                  <w:divsChild>
                    <w:div w:id="1646080513">
                      <w:marLeft w:val="0"/>
                      <w:marRight w:val="0"/>
                      <w:marTop w:val="0"/>
                      <w:marBottom w:val="0"/>
                      <w:divBdr>
                        <w:top w:val="none" w:sz="0" w:space="0" w:color="auto"/>
                        <w:left w:val="none" w:sz="0" w:space="0" w:color="auto"/>
                        <w:bottom w:val="none" w:sz="0" w:space="0" w:color="auto"/>
                        <w:right w:val="none" w:sz="0" w:space="0" w:color="auto"/>
                      </w:divBdr>
                      <w:divsChild>
                        <w:div w:id="1477062952">
                          <w:marLeft w:val="0"/>
                          <w:marRight w:val="0"/>
                          <w:marTop w:val="0"/>
                          <w:marBottom w:val="0"/>
                          <w:divBdr>
                            <w:top w:val="none" w:sz="0" w:space="0" w:color="auto"/>
                            <w:left w:val="none" w:sz="0" w:space="0" w:color="auto"/>
                            <w:bottom w:val="none" w:sz="0" w:space="0" w:color="auto"/>
                            <w:right w:val="none" w:sz="0" w:space="0" w:color="auto"/>
                          </w:divBdr>
                          <w:divsChild>
                            <w:div w:id="10320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7878">
                  <w:marLeft w:val="0"/>
                  <w:marRight w:val="0"/>
                  <w:marTop w:val="0"/>
                  <w:marBottom w:val="0"/>
                  <w:divBdr>
                    <w:top w:val="none" w:sz="0" w:space="0" w:color="auto"/>
                    <w:left w:val="none" w:sz="0" w:space="0" w:color="auto"/>
                    <w:bottom w:val="none" w:sz="0" w:space="0" w:color="auto"/>
                    <w:right w:val="none" w:sz="0" w:space="0" w:color="auto"/>
                  </w:divBdr>
                  <w:divsChild>
                    <w:div w:id="29691881">
                      <w:marLeft w:val="0"/>
                      <w:marRight w:val="0"/>
                      <w:marTop w:val="0"/>
                      <w:marBottom w:val="0"/>
                      <w:divBdr>
                        <w:top w:val="none" w:sz="0" w:space="0" w:color="auto"/>
                        <w:left w:val="none" w:sz="0" w:space="0" w:color="auto"/>
                        <w:bottom w:val="none" w:sz="0" w:space="0" w:color="auto"/>
                        <w:right w:val="none" w:sz="0" w:space="0" w:color="auto"/>
                      </w:divBdr>
                    </w:div>
                    <w:div w:id="767964394">
                      <w:marLeft w:val="0"/>
                      <w:marRight w:val="0"/>
                      <w:marTop w:val="0"/>
                      <w:marBottom w:val="0"/>
                      <w:divBdr>
                        <w:top w:val="none" w:sz="0" w:space="0" w:color="auto"/>
                        <w:left w:val="none" w:sz="0" w:space="0" w:color="auto"/>
                        <w:bottom w:val="none" w:sz="0" w:space="0" w:color="auto"/>
                        <w:right w:val="none" w:sz="0" w:space="0" w:color="auto"/>
                      </w:divBdr>
                      <w:divsChild>
                        <w:div w:id="1476289200">
                          <w:marLeft w:val="0"/>
                          <w:marRight w:val="0"/>
                          <w:marTop w:val="0"/>
                          <w:marBottom w:val="0"/>
                          <w:divBdr>
                            <w:top w:val="none" w:sz="0" w:space="0" w:color="auto"/>
                            <w:left w:val="none" w:sz="0" w:space="0" w:color="auto"/>
                            <w:bottom w:val="none" w:sz="0" w:space="0" w:color="auto"/>
                            <w:right w:val="none" w:sz="0" w:space="0" w:color="auto"/>
                          </w:divBdr>
                          <w:divsChild>
                            <w:div w:id="821771350">
                              <w:marLeft w:val="0"/>
                              <w:marRight w:val="0"/>
                              <w:marTop w:val="0"/>
                              <w:marBottom w:val="0"/>
                              <w:divBdr>
                                <w:top w:val="none" w:sz="0" w:space="0" w:color="auto"/>
                                <w:left w:val="none" w:sz="0" w:space="0" w:color="auto"/>
                                <w:bottom w:val="none" w:sz="0" w:space="0" w:color="auto"/>
                                <w:right w:val="none" w:sz="0" w:space="0" w:color="auto"/>
                              </w:divBdr>
                              <w:divsChild>
                                <w:div w:id="20465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57323">
                      <w:marLeft w:val="0"/>
                      <w:marRight w:val="0"/>
                      <w:marTop w:val="0"/>
                      <w:marBottom w:val="0"/>
                      <w:divBdr>
                        <w:top w:val="none" w:sz="0" w:space="0" w:color="auto"/>
                        <w:left w:val="none" w:sz="0" w:space="0" w:color="auto"/>
                        <w:bottom w:val="none" w:sz="0" w:space="0" w:color="auto"/>
                        <w:right w:val="none" w:sz="0" w:space="0" w:color="auto"/>
                      </w:divBdr>
                      <w:divsChild>
                        <w:div w:id="753480128">
                          <w:marLeft w:val="0"/>
                          <w:marRight w:val="0"/>
                          <w:marTop w:val="0"/>
                          <w:marBottom w:val="0"/>
                          <w:divBdr>
                            <w:top w:val="none" w:sz="0" w:space="0" w:color="auto"/>
                            <w:left w:val="none" w:sz="0" w:space="0" w:color="auto"/>
                            <w:bottom w:val="none" w:sz="0" w:space="0" w:color="auto"/>
                            <w:right w:val="none" w:sz="0" w:space="0" w:color="auto"/>
                          </w:divBdr>
                          <w:divsChild>
                            <w:div w:id="2127238587">
                              <w:marLeft w:val="0"/>
                              <w:marRight w:val="0"/>
                              <w:marTop w:val="0"/>
                              <w:marBottom w:val="0"/>
                              <w:divBdr>
                                <w:top w:val="none" w:sz="0" w:space="0" w:color="auto"/>
                                <w:left w:val="none" w:sz="0" w:space="0" w:color="auto"/>
                                <w:bottom w:val="none" w:sz="0" w:space="0" w:color="auto"/>
                                <w:right w:val="none" w:sz="0" w:space="0" w:color="auto"/>
                              </w:divBdr>
                              <w:divsChild>
                                <w:div w:id="4983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265206">
                  <w:marLeft w:val="0"/>
                  <w:marRight w:val="0"/>
                  <w:marTop w:val="0"/>
                  <w:marBottom w:val="0"/>
                  <w:divBdr>
                    <w:top w:val="none" w:sz="0" w:space="0" w:color="auto"/>
                    <w:left w:val="none" w:sz="0" w:space="0" w:color="auto"/>
                    <w:bottom w:val="none" w:sz="0" w:space="0" w:color="auto"/>
                    <w:right w:val="none" w:sz="0" w:space="0" w:color="auto"/>
                  </w:divBdr>
                  <w:divsChild>
                    <w:div w:id="1552572598">
                      <w:marLeft w:val="0"/>
                      <w:marRight w:val="0"/>
                      <w:marTop w:val="0"/>
                      <w:marBottom w:val="0"/>
                      <w:divBdr>
                        <w:top w:val="none" w:sz="0" w:space="0" w:color="auto"/>
                        <w:left w:val="none" w:sz="0" w:space="0" w:color="auto"/>
                        <w:bottom w:val="none" w:sz="0" w:space="0" w:color="auto"/>
                        <w:right w:val="none" w:sz="0" w:space="0" w:color="auto"/>
                      </w:divBdr>
                    </w:div>
                    <w:div w:id="674845091">
                      <w:marLeft w:val="0"/>
                      <w:marRight w:val="0"/>
                      <w:marTop w:val="0"/>
                      <w:marBottom w:val="0"/>
                      <w:divBdr>
                        <w:top w:val="none" w:sz="0" w:space="0" w:color="auto"/>
                        <w:left w:val="none" w:sz="0" w:space="0" w:color="auto"/>
                        <w:bottom w:val="none" w:sz="0" w:space="0" w:color="auto"/>
                        <w:right w:val="none" w:sz="0" w:space="0" w:color="auto"/>
                      </w:divBdr>
                      <w:divsChild>
                        <w:div w:id="1583757480">
                          <w:marLeft w:val="0"/>
                          <w:marRight w:val="0"/>
                          <w:marTop w:val="0"/>
                          <w:marBottom w:val="0"/>
                          <w:divBdr>
                            <w:top w:val="none" w:sz="0" w:space="0" w:color="auto"/>
                            <w:left w:val="none" w:sz="0" w:space="0" w:color="auto"/>
                            <w:bottom w:val="none" w:sz="0" w:space="0" w:color="auto"/>
                            <w:right w:val="none" w:sz="0" w:space="0" w:color="auto"/>
                          </w:divBdr>
                          <w:divsChild>
                            <w:div w:id="919874689">
                              <w:marLeft w:val="0"/>
                              <w:marRight w:val="0"/>
                              <w:marTop w:val="0"/>
                              <w:marBottom w:val="0"/>
                              <w:divBdr>
                                <w:top w:val="none" w:sz="0" w:space="0" w:color="auto"/>
                                <w:left w:val="none" w:sz="0" w:space="0" w:color="auto"/>
                                <w:bottom w:val="none" w:sz="0" w:space="0" w:color="auto"/>
                                <w:right w:val="none" w:sz="0" w:space="0" w:color="auto"/>
                              </w:divBdr>
                              <w:divsChild>
                                <w:div w:id="12469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47435">
                      <w:marLeft w:val="0"/>
                      <w:marRight w:val="0"/>
                      <w:marTop w:val="0"/>
                      <w:marBottom w:val="0"/>
                      <w:divBdr>
                        <w:top w:val="none" w:sz="0" w:space="0" w:color="auto"/>
                        <w:left w:val="none" w:sz="0" w:space="0" w:color="auto"/>
                        <w:bottom w:val="none" w:sz="0" w:space="0" w:color="auto"/>
                        <w:right w:val="none" w:sz="0" w:space="0" w:color="auto"/>
                      </w:divBdr>
                      <w:divsChild>
                        <w:div w:id="903298244">
                          <w:marLeft w:val="0"/>
                          <w:marRight w:val="0"/>
                          <w:marTop w:val="0"/>
                          <w:marBottom w:val="0"/>
                          <w:divBdr>
                            <w:top w:val="none" w:sz="0" w:space="0" w:color="auto"/>
                            <w:left w:val="none" w:sz="0" w:space="0" w:color="auto"/>
                            <w:bottom w:val="none" w:sz="0" w:space="0" w:color="auto"/>
                            <w:right w:val="none" w:sz="0" w:space="0" w:color="auto"/>
                          </w:divBdr>
                          <w:divsChild>
                            <w:div w:id="871263628">
                              <w:marLeft w:val="0"/>
                              <w:marRight w:val="0"/>
                              <w:marTop w:val="0"/>
                              <w:marBottom w:val="0"/>
                              <w:divBdr>
                                <w:top w:val="none" w:sz="0" w:space="0" w:color="auto"/>
                                <w:left w:val="none" w:sz="0" w:space="0" w:color="auto"/>
                                <w:bottom w:val="none" w:sz="0" w:space="0" w:color="auto"/>
                                <w:right w:val="none" w:sz="0" w:space="0" w:color="auto"/>
                              </w:divBdr>
                              <w:divsChild>
                                <w:div w:id="15738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ntepubliqueottawa.ca/fr/public-health-topics/cold-weather-everyone.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antepubliqueottawa.ca/fr/public-health-topics/frostbite.aspx" TargetMode="External"/><Relationship Id="rId12" Type="http://schemas.openxmlformats.org/officeDocument/2006/relationships/hyperlink" Target="http://ottawa.ca/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ntepubliqueottawa.ca/fr/public-health-topics/hypothermia.aspx" TargetMode="External"/><Relationship Id="rId11" Type="http://schemas.openxmlformats.org/officeDocument/2006/relationships/hyperlink" Target="mailto:311@ottawa.ca" TargetMode="External"/><Relationship Id="rId5" Type="http://schemas.openxmlformats.org/officeDocument/2006/relationships/webSettings" Target="webSettings.xml"/><Relationship Id="rId10" Type="http://schemas.openxmlformats.org/officeDocument/2006/relationships/hyperlink" Target="https://www.facebook.com/santeottawa" TargetMode="External"/><Relationship Id="rId4" Type="http://schemas.openxmlformats.org/officeDocument/2006/relationships/settings" Target="settings.xml"/><Relationship Id="rId9" Type="http://schemas.openxmlformats.org/officeDocument/2006/relationships/hyperlink" Target="https://twitter.com/santeottaw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48400-AEBD-4E93-A2FB-CF6A4FCCB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3070</Characters>
  <Application>Microsoft Office Word</Application>
  <DocSecurity>4</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City of Ottawa / Ville d'Ottawa</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Donna</dc:creator>
  <cp:keywords/>
  <dc:description/>
  <cp:lastModifiedBy>Casey, Donna</cp:lastModifiedBy>
  <cp:revision>2</cp:revision>
  <cp:lastPrinted>2018-11-21T00:05:00Z</cp:lastPrinted>
  <dcterms:created xsi:type="dcterms:W3CDTF">2018-11-21T15:48:00Z</dcterms:created>
  <dcterms:modified xsi:type="dcterms:W3CDTF">2018-11-21T15:48:00Z</dcterms:modified>
</cp:coreProperties>
</file>