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1D36" w14:textId="4F2E9B67" w:rsidR="002F343C" w:rsidRPr="007D5DD5" w:rsidRDefault="006F596A" w:rsidP="00630492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en-GB"/>
        </w:rPr>
      </w:pPr>
      <w:r>
        <w:rPr>
          <w:rFonts w:ascii="Calibri" w:hAnsi="Calibri" w:cs="Arial"/>
          <w:b/>
          <w:bCs/>
          <w:noProof/>
          <w:sz w:val="22"/>
          <w:szCs w:val="22"/>
        </w:rPr>
        <w:drawing>
          <wp:inline distT="0" distB="0" distL="0" distR="0" wp14:anchorId="4A0C9F73" wp14:editId="5A7921A0">
            <wp:extent cx="6859270" cy="1162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EHO_bilingual_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B3096" w14:textId="77777777" w:rsidR="006F596A" w:rsidRDefault="006F596A" w:rsidP="009F6FF0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54BDE69C" w14:textId="77777777" w:rsidR="00C27BFA" w:rsidRDefault="00C27BFA" w:rsidP="009F6FF0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en-GB"/>
        </w:rPr>
      </w:pPr>
    </w:p>
    <w:p w14:paraId="79DB6061" w14:textId="0BDA6769" w:rsidR="009F6FF0" w:rsidRPr="007D5DD5" w:rsidRDefault="009F6FF0" w:rsidP="009F6FF0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en-GB"/>
        </w:rPr>
      </w:pPr>
      <w:r w:rsidRPr="007D5DD5">
        <w:rPr>
          <w:rFonts w:ascii="Calibri" w:hAnsi="Calibri" w:cs="Arial"/>
          <w:b/>
          <w:bCs/>
          <w:sz w:val="22"/>
          <w:szCs w:val="22"/>
          <w:lang w:val="en-GB"/>
        </w:rPr>
        <w:t>Alliance to End Homelessness Ottawa</w:t>
      </w:r>
    </w:p>
    <w:p w14:paraId="700D592E" w14:textId="77777777" w:rsidR="00562D55" w:rsidRPr="007D5DD5" w:rsidRDefault="00562D55" w:rsidP="009F6FF0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en-GB"/>
        </w:rPr>
      </w:pPr>
      <w:r w:rsidRPr="007D5DD5">
        <w:rPr>
          <w:rFonts w:ascii="Calibri" w:hAnsi="Calibri" w:cs="Arial"/>
          <w:b/>
          <w:bCs/>
          <w:sz w:val="22"/>
          <w:szCs w:val="22"/>
          <w:lang w:val="en-GB"/>
        </w:rPr>
        <w:t>Annual General Meeting</w:t>
      </w:r>
    </w:p>
    <w:p w14:paraId="4B232D53" w14:textId="77777777" w:rsidR="00562D55" w:rsidRPr="007D5DD5" w:rsidRDefault="00562D55" w:rsidP="00562D55">
      <w:pPr>
        <w:rPr>
          <w:rFonts w:ascii="Calibri" w:hAnsi="Calibri"/>
          <w:sz w:val="22"/>
          <w:szCs w:val="22"/>
          <w:lang w:val="en-GB"/>
        </w:rPr>
      </w:pPr>
    </w:p>
    <w:p w14:paraId="1F8EAD7C" w14:textId="018E1144" w:rsidR="00562D55" w:rsidRPr="007D5DD5" w:rsidRDefault="006F596A" w:rsidP="00562D55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September 2</w:t>
      </w:r>
      <w:r w:rsidR="00916A77">
        <w:rPr>
          <w:rFonts w:ascii="Calibri" w:hAnsi="Calibri"/>
          <w:sz w:val="22"/>
          <w:szCs w:val="22"/>
          <w:lang w:val="en-GB"/>
        </w:rPr>
        <w:t>3</w:t>
      </w:r>
      <w:r w:rsidR="00916A77">
        <w:rPr>
          <w:rFonts w:ascii="Calibri" w:hAnsi="Calibri"/>
          <w:sz w:val="22"/>
          <w:szCs w:val="22"/>
          <w:vertAlign w:val="superscript"/>
          <w:lang w:val="en-GB"/>
        </w:rPr>
        <w:t>rd</w:t>
      </w:r>
      <w:r>
        <w:rPr>
          <w:rFonts w:ascii="Calibri" w:hAnsi="Calibri"/>
          <w:sz w:val="22"/>
          <w:szCs w:val="22"/>
          <w:lang w:val="en-GB"/>
        </w:rPr>
        <w:t>, 201</w:t>
      </w:r>
      <w:r w:rsidR="00916A77">
        <w:rPr>
          <w:rFonts w:ascii="Calibri" w:hAnsi="Calibri"/>
          <w:sz w:val="22"/>
          <w:szCs w:val="22"/>
          <w:lang w:val="en-GB"/>
        </w:rPr>
        <w:t>9</w:t>
      </w:r>
    </w:p>
    <w:p w14:paraId="3FA229D7" w14:textId="7A1B2C83" w:rsidR="00200B66" w:rsidRPr="007D5DD5" w:rsidRDefault="00916A77" w:rsidP="00562D55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8</w:t>
      </w:r>
      <w:r w:rsidR="006F596A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>30</w:t>
      </w:r>
      <w:r w:rsidR="006F596A">
        <w:rPr>
          <w:rFonts w:ascii="Calibri" w:hAnsi="Calibri"/>
          <w:sz w:val="22"/>
          <w:szCs w:val="22"/>
          <w:lang w:val="en-GB"/>
        </w:rPr>
        <w:t>am-10:30</w:t>
      </w:r>
      <w:r w:rsidR="00200B66" w:rsidRPr="007D5DD5">
        <w:rPr>
          <w:rFonts w:ascii="Calibri" w:hAnsi="Calibri"/>
          <w:sz w:val="22"/>
          <w:szCs w:val="22"/>
          <w:lang w:val="en-GB"/>
        </w:rPr>
        <w:t>am</w:t>
      </w:r>
    </w:p>
    <w:p w14:paraId="4B2BF4FF" w14:textId="49F0938E" w:rsidR="00562D55" w:rsidRPr="007D5DD5" w:rsidRDefault="00916A77" w:rsidP="00562D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Councillors</w:t>
      </w:r>
      <w:r w:rsidR="00F83D30"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 xml:space="preserve"> Lounge at City Hall</w:t>
      </w:r>
      <w:r w:rsidR="009F178E" w:rsidRPr="007D5DD5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110 Laurier Avenue</w:t>
      </w:r>
    </w:p>
    <w:p w14:paraId="7062B6F2" w14:textId="77777777" w:rsidR="00562D55" w:rsidRPr="007D5DD5" w:rsidRDefault="00562D55" w:rsidP="00562D55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161159BA" w14:textId="63A1D7B9" w:rsidR="00562D55" w:rsidRPr="007D5DD5" w:rsidRDefault="00916A77" w:rsidP="00562D55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Agenda</w:t>
      </w:r>
    </w:p>
    <w:p w14:paraId="32ABF921" w14:textId="77777777" w:rsidR="00562D55" w:rsidRPr="007D5DD5" w:rsidRDefault="00562D55" w:rsidP="00562D55">
      <w:pPr>
        <w:rPr>
          <w:rFonts w:ascii="Calibri" w:hAnsi="Calibri"/>
          <w:b/>
          <w:sz w:val="22"/>
          <w:szCs w:val="22"/>
          <w:lang w:val="en-GB"/>
        </w:rPr>
      </w:pPr>
    </w:p>
    <w:p w14:paraId="0A81488C" w14:textId="77777777" w:rsidR="00562D55" w:rsidRPr="007D5DD5" w:rsidRDefault="009F6FF0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>Welcome</w:t>
      </w:r>
      <w:r w:rsidR="00562D55" w:rsidRPr="007D5DD5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7D5DD5">
        <w:rPr>
          <w:rFonts w:ascii="Calibri" w:hAnsi="Calibri"/>
          <w:b/>
          <w:sz w:val="22"/>
          <w:szCs w:val="22"/>
          <w:lang w:val="en-GB"/>
        </w:rPr>
        <w:t>&amp; Introductions</w:t>
      </w:r>
    </w:p>
    <w:p w14:paraId="1CC8E95F" w14:textId="77777777" w:rsidR="005A56AF" w:rsidRDefault="005A56AF" w:rsidP="00562D55">
      <w:pPr>
        <w:ind w:left="720"/>
        <w:rPr>
          <w:rFonts w:ascii="Calibri" w:hAnsi="Calibri"/>
          <w:b/>
          <w:sz w:val="22"/>
          <w:szCs w:val="22"/>
          <w:lang w:val="en-GB"/>
        </w:rPr>
      </w:pPr>
    </w:p>
    <w:p w14:paraId="62AD9210" w14:textId="77777777" w:rsidR="00A761F5" w:rsidRPr="007D5DD5" w:rsidRDefault="00A761F5" w:rsidP="00562D55">
      <w:pPr>
        <w:ind w:left="720"/>
        <w:rPr>
          <w:rFonts w:ascii="Calibri" w:hAnsi="Calibri"/>
          <w:b/>
          <w:sz w:val="22"/>
          <w:szCs w:val="22"/>
          <w:lang w:val="en-GB"/>
        </w:rPr>
      </w:pPr>
    </w:p>
    <w:p w14:paraId="37C964A0" w14:textId="77777777" w:rsidR="00562D55" w:rsidRPr="007D5DD5" w:rsidRDefault="00200B66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>Approval of Agenda</w:t>
      </w:r>
    </w:p>
    <w:p w14:paraId="44262EC8" w14:textId="1E36EADA" w:rsidR="009F6FF0" w:rsidRPr="007D5DD5" w:rsidRDefault="009F6FF0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 w:rsidRPr="007D5DD5">
        <w:rPr>
          <w:rFonts w:ascii="Calibri" w:hAnsi="Calibri"/>
          <w:sz w:val="22"/>
          <w:szCs w:val="22"/>
          <w:lang w:val="en-GB"/>
        </w:rPr>
        <w:t>THAT the Agenda for the Alliance t</w:t>
      </w:r>
      <w:r w:rsidR="00C27BFA">
        <w:rPr>
          <w:rFonts w:ascii="Calibri" w:hAnsi="Calibri"/>
          <w:sz w:val="22"/>
          <w:szCs w:val="22"/>
          <w:lang w:val="en-GB"/>
        </w:rPr>
        <w:t>o End Homelessness Ottawa’s 201</w:t>
      </w:r>
      <w:r w:rsidR="00916A77">
        <w:rPr>
          <w:rFonts w:ascii="Calibri" w:hAnsi="Calibri"/>
          <w:sz w:val="22"/>
          <w:szCs w:val="22"/>
          <w:lang w:val="en-GB"/>
        </w:rPr>
        <w:t>9</w:t>
      </w:r>
      <w:r w:rsidR="00A54E46">
        <w:rPr>
          <w:rFonts w:ascii="Calibri" w:hAnsi="Calibri"/>
          <w:sz w:val="22"/>
          <w:szCs w:val="22"/>
          <w:lang w:val="en-GB"/>
        </w:rPr>
        <w:t xml:space="preserve"> AGM be approved</w:t>
      </w:r>
      <w:r w:rsidR="002461A6">
        <w:rPr>
          <w:rFonts w:ascii="Calibri" w:hAnsi="Calibri"/>
          <w:sz w:val="22"/>
          <w:szCs w:val="22"/>
          <w:lang w:val="en-GB"/>
        </w:rPr>
        <w:t xml:space="preserve"> as presented.</w:t>
      </w:r>
    </w:p>
    <w:p w14:paraId="07DD94A3" w14:textId="561162CE" w:rsidR="00562D55" w:rsidRPr="007D5DD5" w:rsidRDefault="001D4B54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Moved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5A9BECDB" w14:textId="161D7E00" w:rsidR="009F6FF0" w:rsidRPr="007D5DD5" w:rsidRDefault="001D4B54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Seconded</w:t>
      </w:r>
      <w:r w:rsidR="009F6FF0" w:rsidRPr="007D5DD5">
        <w:rPr>
          <w:rFonts w:ascii="Calibri" w:hAnsi="Calibri"/>
          <w:sz w:val="22"/>
          <w:szCs w:val="22"/>
          <w:lang w:val="en-GB"/>
        </w:rPr>
        <w:t>:</w:t>
      </w:r>
    </w:p>
    <w:p w14:paraId="2ADA7DE1" w14:textId="77777777" w:rsidR="00200B66" w:rsidRPr="007D5DD5" w:rsidRDefault="00200B66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1B1BDEEE" w14:textId="77777777" w:rsidR="005A56AF" w:rsidRPr="007D5DD5" w:rsidRDefault="005A56AF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17442129" w14:textId="522E1DEE" w:rsidR="00562D55" w:rsidRPr="007D5DD5" w:rsidRDefault="00562D55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 xml:space="preserve">Approval of </w:t>
      </w:r>
      <w:r w:rsidR="009F6FF0" w:rsidRPr="007D5DD5">
        <w:rPr>
          <w:rFonts w:ascii="Calibri" w:hAnsi="Calibri"/>
          <w:b/>
          <w:sz w:val="22"/>
          <w:szCs w:val="22"/>
          <w:lang w:val="en-GB"/>
        </w:rPr>
        <w:t xml:space="preserve">AGM Minutes from </w:t>
      </w:r>
      <w:r w:rsidR="00200B66" w:rsidRPr="007D5DD5">
        <w:rPr>
          <w:rFonts w:ascii="Calibri" w:hAnsi="Calibri"/>
          <w:b/>
          <w:sz w:val="22"/>
          <w:szCs w:val="22"/>
          <w:lang w:val="en-GB"/>
        </w:rPr>
        <w:t xml:space="preserve">September </w:t>
      </w:r>
      <w:r w:rsidR="00C27BFA">
        <w:rPr>
          <w:rFonts w:ascii="Calibri" w:hAnsi="Calibri"/>
          <w:b/>
          <w:sz w:val="22"/>
          <w:szCs w:val="22"/>
          <w:lang w:val="en-GB"/>
        </w:rPr>
        <w:t>2</w:t>
      </w:r>
      <w:r w:rsidR="00916A77">
        <w:rPr>
          <w:rFonts w:ascii="Calibri" w:hAnsi="Calibri"/>
          <w:b/>
          <w:sz w:val="22"/>
          <w:szCs w:val="22"/>
          <w:lang w:val="en-GB"/>
        </w:rPr>
        <w:t>1</w:t>
      </w:r>
      <w:r w:rsidR="00916A77">
        <w:rPr>
          <w:rFonts w:ascii="Calibri" w:hAnsi="Calibri"/>
          <w:b/>
          <w:sz w:val="22"/>
          <w:szCs w:val="22"/>
          <w:vertAlign w:val="superscript"/>
          <w:lang w:val="en-GB"/>
        </w:rPr>
        <w:t>st</w:t>
      </w:r>
      <w:r w:rsidR="00C27BFA">
        <w:rPr>
          <w:rFonts w:ascii="Calibri" w:hAnsi="Calibri"/>
          <w:b/>
          <w:sz w:val="22"/>
          <w:szCs w:val="22"/>
          <w:lang w:val="en-GB"/>
        </w:rPr>
        <w:t>, 201</w:t>
      </w:r>
      <w:r w:rsidR="00916A77">
        <w:rPr>
          <w:rFonts w:ascii="Calibri" w:hAnsi="Calibri"/>
          <w:b/>
          <w:sz w:val="22"/>
          <w:szCs w:val="22"/>
          <w:lang w:val="en-GB"/>
        </w:rPr>
        <w:t>8</w:t>
      </w:r>
      <w:r w:rsidR="009F6FF0" w:rsidRPr="007D5DD5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2BB8ED6C" w14:textId="65300628" w:rsidR="009F6FF0" w:rsidRPr="007D5DD5" w:rsidRDefault="009F6FF0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 w:rsidRPr="007D5DD5">
        <w:rPr>
          <w:rFonts w:ascii="Calibri" w:hAnsi="Calibri"/>
          <w:sz w:val="22"/>
          <w:szCs w:val="22"/>
          <w:lang w:val="en-GB"/>
        </w:rPr>
        <w:t>THAT the Minutes of the Alliance t</w:t>
      </w:r>
      <w:r w:rsidR="00C27BFA">
        <w:rPr>
          <w:rFonts w:ascii="Calibri" w:hAnsi="Calibri"/>
          <w:sz w:val="22"/>
          <w:szCs w:val="22"/>
          <w:lang w:val="en-GB"/>
        </w:rPr>
        <w:t>o End Homelessness Ottawa’s 201</w:t>
      </w:r>
      <w:r w:rsidR="00916A77">
        <w:rPr>
          <w:rFonts w:ascii="Calibri" w:hAnsi="Calibri"/>
          <w:sz w:val="22"/>
          <w:szCs w:val="22"/>
          <w:lang w:val="en-GB"/>
        </w:rPr>
        <w:t>8</w:t>
      </w:r>
      <w:r w:rsidR="00A54E46">
        <w:rPr>
          <w:rFonts w:ascii="Calibri" w:hAnsi="Calibri"/>
          <w:sz w:val="22"/>
          <w:szCs w:val="22"/>
          <w:lang w:val="en-GB"/>
        </w:rPr>
        <w:t xml:space="preserve"> AGM be approved</w:t>
      </w:r>
      <w:r w:rsidR="002461A6">
        <w:rPr>
          <w:rFonts w:ascii="Calibri" w:hAnsi="Calibri"/>
          <w:sz w:val="22"/>
          <w:szCs w:val="22"/>
          <w:lang w:val="en-GB"/>
        </w:rPr>
        <w:t xml:space="preserve"> as presented.</w:t>
      </w:r>
    </w:p>
    <w:p w14:paraId="707925AB" w14:textId="514B9A3E" w:rsidR="00562D55" w:rsidRPr="007D5DD5" w:rsidRDefault="001D4B54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Moved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72A6FE5D" w14:textId="28406808" w:rsidR="009F6FF0" w:rsidRPr="007D5DD5" w:rsidRDefault="001D4B54" w:rsidP="00562D55">
      <w:pPr>
        <w:pStyle w:val="ColorfulList-Accent11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Seconded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0B792FB2" w14:textId="77777777" w:rsidR="009F6FF0" w:rsidRPr="007D5DD5" w:rsidRDefault="009F6FF0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43278785" w14:textId="77777777" w:rsidR="005A56AF" w:rsidRPr="007D5DD5" w:rsidRDefault="005A56AF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5E86DA92" w14:textId="77777777" w:rsidR="00562D55" w:rsidRDefault="00200B66" w:rsidP="00A761F5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 xml:space="preserve">Chair’s Report </w:t>
      </w:r>
    </w:p>
    <w:p w14:paraId="767C0A66" w14:textId="77777777" w:rsidR="00A761F5" w:rsidRPr="00A761F5" w:rsidRDefault="00A761F5" w:rsidP="00A761F5">
      <w:pPr>
        <w:ind w:left="720"/>
        <w:rPr>
          <w:rFonts w:ascii="Calibri" w:hAnsi="Calibri"/>
          <w:b/>
          <w:sz w:val="22"/>
          <w:szCs w:val="22"/>
          <w:lang w:val="en-GB"/>
        </w:rPr>
      </w:pPr>
    </w:p>
    <w:p w14:paraId="0FFAB0C7" w14:textId="77777777" w:rsidR="005A56AF" w:rsidRPr="007D5DD5" w:rsidRDefault="005A56AF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1F5C7672" w14:textId="77777777" w:rsidR="00562D55" w:rsidRPr="007D5DD5" w:rsidRDefault="00562D55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>Ap</w:t>
      </w:r>
      <w:r w:rsidR="00200B66" w:rsidRPr="007D5DD5">
        <w:rPr>
          <w:rFonts w:ascii="Calibri" w:hAnsi="Calibri"/>
          <w:b/>
          <w:sz w:val="22"/>
          <w:szCs w:val="22"/>
          <w:lang w:val="en-GB"/>
        </w:rPr>
        <w:t xml:space="preserve">proval of Financial Statements </w:t>
      </w:r>
    </w:p>
    <w:p w14:paraId="3938B713" w14:textId="23A6BCD1" w:rsidR="009F6FF0" w:rsidRPr="007D5DD5" w:rsidRDefault="009F6FF0" w:rsidP="00562D55">
      <w:pPr>
        <w:ind w:left="720"/>
        <w:rPr>
          <w:rFonts w:ascii="Calibri" w:hAnsi="Calibri"/>
          <w:sz w:val="22"/>
          <w:szCs w:val="22"/>
          <w:lang w:val="en-GB"/>
        </w:rPr>
      </w:pPr>
      <w:r w:rsidRPr="007D5DD5">
        <w:rPr>
          <w:rFonts w:ascii="Calibri" w:hAnsi="Calibri"/>
          <w:sz w:val="22"/>
          <w:szCs w:val="22"/>
          <w:lang w:val="en-GB"/>
        </w:rPr>
        <w:t xml:space="preserve">THAT the Reviewed Financial Statements, as prepared by Welch LLP for the </w:t>
      </w:r>
      <w:r w:rsidR="00F5457C" w:rsidRPr="007D5DD5">
        <w:rPr>
          <w:rFonts w:ascii="Calibri" w:hAnsi="Calibri"/>
          <w:sz w:val="22"/>
          <w:szCs w:val="22"/>
          <w:lang w:val="en-GB"/>
        </w:rPr>
        <w:t xml:space="preserve">fiscal </w:t>
      </w:r>
      <w:r w:rsidR="00BC41A3" w:rsidRPr="007D5DD5">
        <w:rPr>
          <w:rFonts w:ascii="Calibri" w:hAnsi="Calibri"/>
          <w:sz w:val="22"/>
          <w:szCs w:val="22"/>
          <w:lang w:val="en-GB"/>
        </w:rPr>
        <w:t>year ending March 31</w:t>
      </w:r>
      <w:r w:rsidR="00BC41A3" w:rsidRPr="007D5DD5">
        <w:rPr>
          <w:rFonts w:ascii="Calibri" w:hAnsi="Calibri"/>
          <w:sz w:val="22"/>
          <w:szCs w:val="22"/>
          <w:vertAlign w:val="superscript"/>
          <w:lang w:val="en-GB"/>
        </w:rPr>
        <w:t>st</w:t>
      </w:r>
      <w:r w:rsidR="00C27BFA">
        <w:rPr>
          <w:rFonts w:ascii="Calibri" w:hAnsi="Calibri"/>
          <w:sz w:val="22"/>
          <w:szCs w:val="22"/>
          <w:lang w:val="en-GB"/>
        </w:rPr>
        <w:t>, 201</w:t>
      </w:r>
      <w:r w:rsidR="00916A77">
        <w:rPr>
          <w:rFonts w:ascii="Calibri" w:hAnsi="Calibri"/>
          <w:sz w:val="22"/>
          <w:szCs w:val="22"/>
          <w:lang w:val="en-GB"/>
        </w:rPr>
        <w:t>9</w:t>
      </w:r>
      <w:r w:rsidRPr="007D5DD5">
        <w:rPr>
          <w:rFonts w:ascii="Calibri" w:hAnsi="Calibri"/>
          <w:sz w:val="22"/>
          <w:szCs w:val="22"/>
          <w:lang w:val="en-GB"/>
        </w:rPr>
        <w:t xml:space="preserve"> be accepted</w:t>
      </w:r>
      <w:r w:rsidR="00BC41A3" w:rsidRPr="007D5DD5">
        <w:rPr>
          <w:rFonts w:ascii="Calibri" w:hAnsi="Calibri"/>
          <w:sz w:val="22"/>
          <w:szCs w:val="22"/>
          <w:lang w:val="en-GB"/>
        </w:rPr>
        <w:t xml:space="preserve"> as presented</w:t>
      </w:r>
      <w:r w:rsidR="002461A6">
        <w:rPr>
          <w:rFonts w:ascii="Calibri" w:hAnsi="Calibri"/>
          <w:sz w:val="22"/>
          <w:szCs w:val="22"/>
          <w:lang w:val="en-GB"/>
        </w:rPr>
        <w:t>.</w:t>
      </w:r>
      <w:r w:rsidRPr="007D5DD5">
        <w:rPr>
          <w:rFonts w:ascii="Calibri" w:hAnsi="Calibri"/>
          <w:sz w:val="22"/>
          <w:szCs w:val="22"/>
          <w:lang w:val="en-GB"/>
        </w:rPr>
        <w:t xml:space="preserve"> </w:t>
      </w:r>
    </w:p>
    <w:p w14:paraId="4FD42E91" w14:textId="19037FEB" w:rsidR="00200B66" w:rsidRPr="007D5DD5" w:rsidRDefault="001D4B54" w:rsidP="00200B6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  <w:t>Moved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1A0B4246" w14:textId="2EA9D1E3" w:rsidR="009F6FF0" w:rsidRPr="007D5DD5" w:rsidRDefault="001D4B54" w:rsidP="00200B6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ab/>
        <w:t>Seconded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3CFA49DA" w14:textId="77777777" w:rsidR="009F6FF0" w:rsidRPr="007D5DD5" w:rsidRDefault="009F6FF0" w:rsidP="00200B66">
      <w:pPr>
        <w:rPr>
          <w:rFonts w:ascii="Calibri" w:hAnsi="Calibri"/>
          <w:sz w:val="22"/>
          <w:szCs w:val="22"/>
          <w:lang w:val="en-GB"/>
        </w:rPr>
      </w:pPr>
    </w:p>
    <w:p w14:paraId="68F0028A" w14:textId="77777777" w:rsidR="005A56AF" w:rsidRPr="007D5DD5" w:rsidRDefault="005A56AF" w:rsidP="00200B66">
      <w:pPr>
        <w:rPr>
          <w:rFonts w:ascii="Calibri" w:hAnsi="Calibri"/>
          <w:sz w:val="22"/>
          <w:szCs w:val="22"/>
          <w:lang w:val="en-GB"/>
        </w:rPr>
      </w:pPr>
    </w:p>
    <w:p w14:paraId="5A9E59DF" w14:textId="77777777" w:rsidR="00562D55" w:rsidRPr="007D5DD5" w:rsidRDefault="00562D55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 xml:space="preserve">Appointment of </w:t>
      </w:r>
      <w:r w:rsidR="009F6FF0" w:rsidRPr="007D5DD5">
        <w:rPr>
          <w:rFonts w:ascii="Calibri" w:hAnsi="Calibri"/>
          <w:b/>
          <w:sz w:val="22"/>
          <w:szCs w:val="22"/>
          <w:lang w:val="en-GB"/>
        </w:rPr>
        <w:t>Auditors</w:t>
      </w:r>
    </w:p>
    <w:p w14:paraId="07EAB5E1" w14:textId="5F9316CF" w:rsidR="009F6FF0" w:rsidRPr="007D5DD5" w:rsidRDefault="009F6FF0" w:rsidP="009F6FF0">
      <w:pPr>
        <w:ind w:left="720"/>
        <w:rPr>
          <w:rFonts w:ascii="Calibri" w:hAnsi="Calibri"/>
          <w:sz w:val="22"/>
          <w:szCs w:val="22"/>
          <w:lang w:val="en-GB"/>
        </w:rPr>
      </w:pPr>
      <w:r w:rsidRPr="007D5DD5">
        <w:rPr>
          <w:rFonts w:ascii="Calibri" w:hAnsi="Calibri"/>
          <w:sz w:val="22"/>
          <w:szCs w:val="22"/>
          <w:lang w:val="en-GB"/>
        </w:rPr>
        <w:t>THAT Welch LLP be appointed to conduct the Review of the Alliance’s Financial Statements for this current fiscal year ending March 31</w:t>
      </w:r>
      <w:r w:rsidRPr="007D5DD5">
        <w:rPr>
          <w:rFonts w:ascii="Calibri" w:hAnsi="Calibri"/>
          <w:sz w:val="22"/>
          <w:szCs w:val="22"/>
          <w:vertAlign w:val="superscript"/>
          <w:lang w:val="en-GB"/>
        </w:rPr>
        <w:t>st</w:t>
      </w:r>
      <w:r w:rsidR="00C27BFA">
        <w:rPr>
          <w:rFonts w:ascii="Calibri" w:hAnsi="Calibri"/>
          <w:sz w:val="22"/>
          <w:szCs w:val="22"/>
          <w:lang w:val="en-GB"/>
        </w:rPr>
        <w:t>, 20</w:t>
      </w:r>
      <w:r w:rsidR="00916A77">
        <w:rPr>
          <w:rFonts w:ascii="Calibri" w:hAnsi="Calibri"/>
          <w:sz w:val="22"/>
          <w:szCs w:val="22"/>
          <w:lang w:val="en-GB"/>
        </w:rPr>
        <w:t>20</w:t>
      </w:r>
      <w:r w:rsidR="002461A6">
        <w:rPr>
          <w:rFonts w:ascii="Calibri" w:hAnsi="Calibri"/>
          <w:sz w:val="22"/>
          <w:szCs w:val="22"/>
          <w:lang w:val="en-GB"/>
        </w:rPr>
        <w:t>.</w:t>
      </w:r>
    </w:p>
    <w:p w14:paraId="52502180" w14:textId="3B954F97" w:rsidR="009F6FF0" w:rsidRPr="007D5DD5" w:rsidRDefault="001D4B54" w:rsidP="009F6FF0">
      <w:pPr>
        <w:ind w:left="7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Moved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6721FE25" w14:textId="19C639BC" w:rsidR="00630492" w:rsidRPr="0042679C" w:rsidRDefault="001D4B54" w:rsidP="0042679C">
      <w:pPr>
        <w:ind w:left="72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Seconded</w:t>
      </w:r>
      <w:r w:rsidR="009F6FF0" w:rsidRPr="007D5DD5">
        <w:rPr>
          <w:rFonts w:ascii="Calibri" w:hAnsi="Calibri"/>
          <w:sz w:val="22"/>
          <w:szCs w:val="22"/>
          <w:lang w:val="en-GB"/>
        </w:rPr>
        <w:t xml:space="preserve">: </w:t>
      </w:r>
    </w:p>
    <w:p w14:paraId="1E1FB8B2" w14:textId="77777777" w:rsidR="00630492" w:rsidRPr="007D5DD5" w:rsidRDefault="00630492" w:rsidP="00562D55">
      <w:pPr>
        <w:rPr>
          <w:rFonts w:ascii="Calibri" w:hAnsi="Calibri"/>
          <w:b/>
          <w:sz w:val="22"/>
          <w:szCs w:val="22"/>
          <w:lang w:val="en-GB"/>
        </w:rPr>
      </w:pPr>
    </w:p>
    <w:p w14:paraId="41FD43AE" w14:textId="77777777" w:rsidR="00281518" w:rsidRPr="007D5DD5" w:rsidRDefault="00281518" w:rsidP="00562D55">
      <w:pPr>
        <w:rPr>
          <w:rFonts w:ascii="Calibri" w:hAnsi="Calibri"/>
          <w:b/>
          <w:sz w:val="22"/>
          <w:szCs w:val="22"/>
          <w:lang w:val="en-GB"/>
        </w:rPr>
      </w:pPr>
    </w:p>
    <w:p w14:paraId="2C1A3AD6" w14:textId="7254A334" w:rsidR="00A947D3" w:rsidRPr="007D5DD5" w:rsidRDefault="00916A77" w:rsidP="00685E0A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fr-CA"/>
        </w:rPr>
      </w:pPr>
      <w:r>
        <w:rPr>
          <w:rFonts w:ascii="Calibri" w:hAnsi="Calibri"/>
          <w:b/>
          <w:sz w:val="22"/>
          <w:szCs w:val="22"/>
          <w:lang w:val="fr-CA"/>
        </w:rPr>
        <w:t>Strategic Plan</w:t>
      </w:r>
    </w:p>
    <w:p w14:paraId="054FE84E" w14:textId="654EC741" w:rsidR="005A56AF" w:rsidRPr="007D5DD5" w:rsidRDefault="00A947D3" w:rsidP="005A56AF">
      <w:pPr>
        <w:ind w:left="720"/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sz w:val="22"/>
          <w:szCs w:val="22"/>
          <w:lang w:val="fr-CA"/>
        </w:rPr>
        <w:t xml:space="preserve">THAT </w:t>
      </w:r>
      <w:r w:rsidR="005A56AF" w:rsidRPr="007D5DD5">
        <w:rPr>
          <w:rFonts w:ascii="Calibri" w:hAnsi="Calibri"/>
          <w:sz w:val="22"/>
          <w:szCs w:val="22"/>
          <w:lang w:val="fr-CA"/>
        </w:rPr>
        <w:t>the Allian</w:t>
      </w:r>
      <w:r w:rsidR="00C27BFA">
        <w:rPr>
          <w:rFonts w:ascii="Calibri" w:hAnsi="Calibri"/>
          <w:sz w:val="22"/>
          <w:szCs w:val="22"/>
          <w:lang w:val="fr-CA"/>
        </w:rPr>
        <w:t>ce to End Homelessness Ottawa’s</w:t>
      </w:r>
      <w:r w:rsidR="00A54E46">
        <w:rPr>
          <w:rFonts w:ascii="Calibri" w:hAnsi="Calibri"/>
          <w:sz w:val="22"/>
          <w:szCs w:val="22"/>
          <w:lang w:val="fr-CA"/>
        </w:rPr>
        <w:t xml:space="preserve"> </w:t>
      </w:r>
      <w:r w:rsidR="00916A77">
        <w:rPr>
          <w:rFonts w:ascii="Calibri" w:hAnsi="Calibri"/>
          <w:sz w:val="22"/>
          <w:szCs w:val="22"/>
          <w:lang w:val="fr-CA"/>
        </w:rPr>
        <w:t>Strategic Plan</w:t>
      </w:r>
      <w:r w:rsidR="00A54E46">
        <w:rPr>
          <w:rFonts w:ascii="Calibri" w:hAnsi="Calibri"/>
          <w:sz w:val="22"/>
          <w:szCs w:val="22"/>
          <w:lang w:val="fr-CA"/>
        </w:rPr>
        <w:t xml:space="preserve"> be approved</w:t>
      </w:r>
      <w:r w:rsidR="002461A6">
        <w:rPr>
          <w:rFonts w:ascii="Calibri" w:hAnsi="Calibri"/>
          <w:sz w:val="22"/>
          <w:szCs w:val="22"/>
          <w:lang w:val="fr-CA"/>
        </w:rPr>
        <w:t xml:space="preserve"> as presented.</w:t>
      </w:r>
    </w:p>
    <w:p w14:paraId="658FB387" w14:textId="77777777" w:rsidR="00A947D3" w:rsidRPr="007D5DD5" w:rsidRDefault="005A56AF" w:rsidP="00A947D3">
      <w:pPr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b/>
          <w:sz w:val="22"/>
          <w:szCs w:val="22"/>
          <w:lang w:val="fr-CA"/>
        </w:rPr>
        <w:tab/>
      </w:r>
      <w:r w:rsidRPr="007D5DD5">
        <w:rPr>
          <w:rFonts w:ascii="Calibri" w:hAnsi="Calibri"/>
          <w:sz w:val="22"/>
          <w:szCs w:val="22"/>
          <w:lang w:val="fr-CA"/>
        </w:rPr>
        <w:t xml:space="preserve">Moved: </w:t>
      </w:r>
    </w:p>
    <w:p w14:paraId="5063A709" w14:textId="1A0BF437" w:rsidR="00E90858" w:rsidRDefault="005A56AF" w:rsidP="00A947D3">
      <w:pPr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sz w:val="22"/>
          <w:szCs w:val="22"/>
          <w:lang w:val="fr-CA"/>
        </w:rPr>
        <w:lastRenderedPageBreak/>
        <w:tab/>
        <w:t>Seconded:</w:t>
      </w:r>
    </w:p>
    <w:p w14:paraId="6AA93523" w14:textId="77777777" w:rsidR="00E90858" w:rsidRDefault="00E90858" w:rsidP="00A947D3">
      <w:pPr>
        <w:rPr>
          <w:rFonts w:ascii="Calibri" w:hAnsi="Calibri"/>
          <w:sz w:val="22"/>
          <w:szCs w:val="22"/>
          <w:lang w:val="fr-CA"/>
        </w:rPr>
      </w:pPr>
    </w:p>
    <w:p w14:paraId="786862EB" w14:textId="77777777" w:rsidR="00E90858" w:rsidRPr="007D5DD5" w:rsidRDefault="00E90858" w:rsidP="00A947D3">
      <w:pPr>
        <w:rPr>
          <w:rFonts w:ascii="Calibri" w:hAnsi="Calibri"/>
          <w:sz w:val="22"/>
          <w:szCs w:val="22"/>
          <w:lang w:val="fr-CA"/>
        </w:rPr>
      </w:pPr>
    </w:p>
    <w:p w14:paraId="43FF9DED" w14:textId="0690B152" w:rsidR="005A56AF" w:rsidRDefault="00D84D4E" w:rsidP="00D84D4E">
      <w:pPr>
        <w:pStyle w:val="ListParagraph"/>
        <w:numPr>
          <w:ilvl w:val="0"/>
          <w:numId w:val="12"/>
        </w:numPr>
        <w:rPr>
          <w:rFonts w:ascii="Calibri" w:hAnsi="Calibri"/>
          <w:b/>
          <w:sz w:val="22"/>
          <w:szCs w:val="22"/>
          <w:lang w:val="fr-CA"/>
        </w:rPr>
      </w:pPr>
      <w:r>
        <w:rPr>
          <w:rFonts w:ascii="Calibri" w:hAnsi="Calibri"/>
          <w:b/>
          <w:sz w:val="22"/>
          <w:szCs w:val="22"/>
          <w:lang w:val="fr-CA"/>
        </w:rPr>
        <w:t>Progress Report Update</w:t>
      </w:r>
    </w:p>
    <w:p w14:paraId="67176D0E" w14:textId="77777777" w:rsidR="00515557" w:rsidRPr="00515557" w:rsidRDefault="00515557" w:rsidP="00515557">
      <w:pPr>
        <w:pStyle w:val="ListParagraph"/>
        <w:rPr>
          <w:rFonts w:ascii="Calibri" w:hAnsi="Calibri"/>
          <w:sz w:val="22"/>
          <w:szCs w:val="22"/>
          <w:lang w:val="fr-CA"/>
        </w:rPr>
      </w:pPr>
    </w:p>
    <w:p w14:paraId="405A5B8C" w14:textId="77777777" w:rsidR="00635C14" w:rsidRPr="007D5DD5" w:rsidRDefault="00635C14" w:rsidP="00A947D3">
      <w:pPr>
        <w:rPr>
          <w:rFonts w:ascii="Calibri" w:hAnsi="Calibri"/>
          <w:b/>
          <w:sz w:val="22"/>
          <w:szCs w:val="22"/>
          <w:lang w:val="fr-CA"/>
        </w:rPr>
      </w:pPr>
    </w:p>
    <w:p w14:paraId="6576EA84" w14:textId="6809DB9C" w:rsidR="00562D55" w:rsidRPr="00E90858" w:rsidRDefault="00562D55" w:rsidP="00E90858">
      <w:pPr>
        <w:pStyle w:val="ListParagraph"/>
        <w:numPr>
          <w:ilvl w:val="0"/>
          <w:numId w:val="12"/>
        </w:numPr>
        <w:rPr>
          <w:rFonts w:ascii="Calibri" w:hAnsi="Calibri"/>
          <w:b/>
          <w:sz w:val="22"/>
          <w:szCs w:val="22"/>
          <w:lang w:val="fr-CA"/>
        </w:rPr>
      </w:pPr>
      <w:r w:rsidRPr="00E90858">
        <w:rPr>
          <w:rFonts w:ascii="Calibri" w:hAnsi="Calibri"/>
          <w:b/>
          <w:sz w:val="22"/>
          <w:szCs w:val="22"/>
          <w:lang w:val="fr-CA"/>
        </w:rPr>
        <w:t>Board Nomi</w:t>
      </w:r>
      <w:r w:rsidR="009F6FF0" w:rsidRPr="00E90858">
        <w:rPr>
          <w:rFonts w:ascii="Calibri" w:hAnsi="Calibri"/>
          <w:b/>
          <w:sz w:val="22"/>
          <w:szCs w:val="22"/>
          <w:lang w:val="fr-CA"/>
        </w:rPr>
        <w:t>nations &amp; Elections</w:t>
      </w:r>
      <w:r w:rsidRPr="00E90858">
        <w:rPr>
          <w:rFonts w:ascii="Calibri" w:hAnsi="Calibri"/>
          <w:b/>
          <w:sz w:val="22"/>
          <w:szCs w:val="22"/>
          <w:lang w:val="fr-CA"/>
        </w:rPr>
        <w:t xml:space="preserve"> </w:t>
      </w:r>
    </w:p>
    <w:p w14:paraId="1E0FAFEF" w14:textId="6705A001" w:rsidR="00635C14" w:rsidRPr="007D5DD5" w:rsidRDefault="007A11A3" w:rsidP="005A56AF">
      <w:pPr>
        <w:ind w:left="720"/>
        <w:rPr>
          <w:rFonts w:ascii="Calibri" w:hAnsi="Calibri"/>
          <w:sz w:val="22"/>
          <w:szCs w:val="22"/>
          <w:lang w:val="fr-CA"/>
        </w:rPr>
      </w:pPr>
      <w:r>
        <w:rPr>
          <w:rFonts w:ascii="Calibri" w:hAnsi="Calibri"/>
          <w:sz w:val="22"/>
          <w:szCs w:val="22"/>
          <w:lang w:val="fr-CA"/>
        </w:rPr>
        <w:t>THAT the 2019</w:t>
      </w:r>
      <w:r w:rsidR="00C27BFA">
        <w:rPr>
          <w:rFonts w:ascii="Calibri" w:hAnsi="Calibri"/>
          <w:sz w:val="22"/>
          <w:szCs w:val="22"/>
          <w:lang w:val="fr-CA"/>
        </w:rPr>
        <w:t>-</w:t>
      </w:r>
      <w:r>
        <w:rPr>
          <w:rFonts w:ascii="Calibri" w:hAnsi="Calibri"/>
          <w:sz w:val="22"/>
          <w:szCs w:val="22"/>
          <w:lang w:val="fr-CA"/>
        </w:rPr>
        <w:t>20</w:t>
      </w:r>
      <w:r w:rsidR="00635C14" w:rsidRPr="007D5DD5">
        <w:rPr>
          <w:rFonts w:ascii="Calibri" w:hAnsi="Calibri"/>
          <w:sz w:val="22"/>
          <w:szCs w:val="22"/>
          <w:lang w:val="fr-CA"/>
        </w:rPr>
        <w:t xml:space="preserve"> Alliance to End Homelessness Ottawa’</w:t>
      </w:r>
      <w:r w:rsidR="00A54E46">
        <w:rPr>
          <w:rFonts w:ascii="Calibri" w:hAnsi="Calibri"/>
          <w:sz w:val="22"/>
          <w:szCs w:val="22"/>
          <w:lang w:val="fr-CA"/>
        </w:rPr>
        <w:t>s Board of Directors be approved</w:t>
      </w:r>
      <w:r w:rsidR="002461A6">
        <w:rPr>
          <w:rFonts w:ascii="Calibri" w:hAnsi="Calibri"/>
          <w:sz w:val="22"/>
          <w:szCs w:val="22"/>
          <w:lang w:val="fr-CA"/>
        </w:rPr>
        <w:t xml:space="preserve"> as presented.</w:t>
      </w:r>
      <w:r w:rsidR="00635C14" w:rsidRPr="007D5DD5">
        <w:rPr>
          <w:rFonts w:ascii="Calibri" w:hAnsi="Calibri"/>
          <w:sz w:val="22"/>
          <w:szCs w:val="22"/>
          <w:lang w:val="fr-CA"/>
        </w:rPr>
        <w:t xml:space="preserve"> </w:t>
      </w:r>
    </w:p>
    <w:p w14:paraId="5ADD1F77" w14:textId="77777777" w:rsidR="00DC0F37" w:rsidRPr="007D5DD5" w:rsidRDefault="00DC0F37" w:rsidP="005A56AF">
      <w:pPr>
        <w:ind w:left="720"/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sz w:val="22"/>
          <w:szCs w:val="22"/>
          <w:lang w:val="fr-CA"/>
        </w:rPr>
        <w:t>Moved:</w:t>
      </w:r>
    </w:p>
    <w:p w14:paraId="700D088C" w14:textId="77777777" w:rsidR="00DC0F37" w:rsidRPr="007D5DD5" w:rsidRDefault="00DC0F37" w:rsidP="005A56AF">
      <w:pPr>
        <w:ind w:left="720"/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sz w:val="22"/>
          <w:szCs w:val="22"/>
          <w:lang w:val="fr-CA"/>
        </w:rPr>
        <w:t>Seconded:</w:t>
      </w:r>
    </w:p>
    <w:p w14:paraId="3F0DC76A" w14:textId="77777777" w:rsidR="009A278B" w:rsidRPr="007D5DD5" w:rsidRDefault="00DC0F37" w:rsidP="005A56AF">
      <w:pPr>
        <w:ind w:left="720"/>
        <w:rPr>
          <w:rFonts w:ascii="Calibri" w:hAnsi="Calibri"/>
          <w:sz w:val="22"/>
          <w:szCs w:val="22"/>
          <w:lang w:val="fr-CA"/>
        </w:rPr>
      </w:pPr>
      <w:r w:rsidRPr="007D5DD5">
        <w:rPr>
          <w:rFonts w:ascii="Calibri" w:hAnsi="Calibri"/>
          <w:sz w:val="22"/>
          <w:szCs w:val="22"/>
          <w:lang w:val="fr-CA"/>
        </w:rPr>
        <w:t xml:space="preserve"> </w:t>
      </w:r>
    </w:p>
    <w:p w14:paraId="0EA7FE5C" w14:textId="77777777" w:rsidR="00562D55" w:rsidRPr="007D5DD5" w:rsidRDefault="009F6FF0" w:rsidP="005A56AF">
      <w:pPr>
        <w:ind w:left="720"/>
        <w:rPr>
          <w:rFonts w:ascii="Calibri" w:hAnsi="Calibri"/>
          <w:b/>
          <w:sz w:val="22"/>
          <w:szCs w:val="22"/>
          <w:lang w:val="fr-CA"/>
        </w:rPr>
      </w:pPr>
      <w:r w:rsidRPr="007D5DD5">
        <w:rPr>
          <w:rFonts w:ascii="Calibri" w:hAnsi="Calibri"/>
          <w:b/>
          <w:sz w:val="22"/>
          <w:szCs w:val="22"/>
          <w:lang w:val="fr-CA"/>
        </w:rPr>
        <w:t>Returning</w:t>
      </w:r>
      <w:r w:rsidR="00562D55" w:rsidRPr="007D5DD5">
        <w:rPr>
          <w:rFonts w:ascii="Calibri" w:hAnsi="Calibri"/>
          <w:b/>
          <w:sz w:val="22"/>
          <w:szCs w:val="22"/>
          <w:lang w:val="fr-CA"/>
        </w:rPr>
        <w:t xml:space="preserve"> Directors: </w:t>
      </w:r>
    </w:p>
    <w:p w14:paraId="0BFCBB5F" w14:textId="74EDE93D" w:rsidR="00F86067" w:rsidRPr="009A278B" w:rsidRDefault="00F86067" w:rsidP="00F86067">
      <w:pPr>
        <w:ind w:left="720"/>
        <w:rPr>
          <w:rFonts w:ascii="Calibri" w:hAnsi="Calibri"/>
          <w:bCs/>
          <w:sz w:val="22"/>
          <w:szCs w:val="22"/>
          <w:lang w:val="en-GB"/>
        </w:rPr>
      </w:pPr>
      <w:r w:rsidRPr="009A278B">
        <w:rPr>
          <w:rFonts w:ascii="Calibri" w:hAnsi="Calibri"/>
          <w:bCs/>
          <w:sz w:val="22"/>
          <w:szCs w:val="22"/>
          <w:lang w:val="en-GB"/>
        </w:rPr>
        <w:t>Deirdre Freiheit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ab/>
        <w:t>(Term: 2020)</w:t>
      </w:r>
      <w:r>
        <w:rPr>
          <w:rFonts w:ascii="Calibri" w:hAnsi="Calibri"/>
          <w:bCs/>
          <w:sz w:val="22"/>
          <w:szCs w:val="22"/>
          <w:lang w:val="en-GB"/>
        </w:rPr>
        <w:tab/>
      </w:r>
    </w:p>
    <w:p w14:paraId="5048625E" w14:textId="32FF02D1" w:rsidR="00DC58B9" w:rsidRDefault="00515557" w:rsidP="00635C14">
      <w:pPr>
        <w:ind w:left="72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US"/>
        </w:rPr>
        <w:t>Tyler Fainstat</w:t>
      </w:r>
      <w:r w:rsidR="00DC58B9">
        <w:rPr>
          <w:rFonts w:ascii="Calibri" w:hAnsi="Calibri"/>
          <w:sz w:val="22"/>
          <w:szCs w:val="22"/>
          <w:lang w:val="en-US"/>
        </w:rPr>
        <w:tab/>
      </w:r>
      <w:r w:rsidR="00DC58B9">
        <w:rPr>
          <w:rFonts w:ascii="Calibri" w:hAnsi="Calibri"/>
          <w:sz w:val="22"/>
          <w:szCs w:val="22"/>
          <w:lang w:val="en-US"/>
        </w:rPr>
        <w:tab/>
        <w:t>(Term: 202</w:t>
      </w:r>
      <w:r w:rsidR="00DD2519">
        <w:rPr>
          <w:rFonts w:ascii="Calibri" w:hAnsi="Calibri"/>
          <w:sz w:val="22"/>
          <w:szCs w:val="22"/>
          <w:lang w:val="en-US"/>
        </w:rPr>
        <w:t>0</w:t>
      </w:r>
      <w:r w:rsidR="00DC58B9">
        <w:rPr>
          <w:rFonts w:ascii="Calibri" w:hAnsi="Calibri"/>
          <w:sz w:val="22"/>
          <w:szCs w:val="22"/>
          <w:lang w:val="en-US"/>
        </w:rPr>
        <w:t>)</w:t>
      </w:r>
      <w:r w:rsidR="00DC58B9">
        <w:rPr>
          <w:rFonts w:ascii="Calibri" w:hAnsi="Calibri"/>
          <w:sz w:val="22"/>
          <w:szCs w:val="22"/>
          <w:lang w:val="en-US"/>
        </w:rPr>
        <w:tab/>
      </w:r>
    </w:p>
    <w:p w14:paraId="4D6E17A6" w14:textId="55A09DFF" w:rsidR="00515557" w:rsidRDefault="00515557" w:rsidP="00515557">
      <w:pPr>
        <w:ind w:left="72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Melany Chrétien</w:t>
      </w:r>
      <w:r>
        <w:rPr>
          <w:rFonts w:ascii="Calibri" w:hAnsi="Calibri"/>
          <w:bCs/>
          <w:sz w:val="22"/>
          <w:szCs w:val="22"/>
          <w:lang w:val="en-GB"/>
        </w:rPr>
        <w:tab/>
        <w:t>(Term 202</w:t>
      </w:r>
      <w:r w:rsidR="00DD2519">
        <w:rPr>
          <w:rFonts w:ascii="Calibri" w:hAnsi="Calibri"/>
          <w:bCs/>
          <w:sz w:val="22"/>
          <w:szCs w:val="22"/>
          <w:lang w:val="en-GB"/>
        </w:rPr>
        <w:t>0</w:t>
      </w:r>
      <w:r>
        <w:rPr>
          <w:rFonts w:ascii="Calibri" w:hAnsi="Calibri"/>
          <w:bCs/>
          <w:sz w:val="22"/>
          <w:szCs w:val="22"/>
          <w:lang w:val="en-GB"/>
        </w:rPr>
        <w:t>)</w:t>
      </w:r>
    </w:p>
    <w:p w14:paraId="14B0B02F" w14:textId="2B1F72A8" w:rsidR="00515557" w:rsidRDefault="00515557" w:rsidP="00515557">
      <w:pPr>
        <w:ind w:left="72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Sarah Davis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ab/>
        <w:t>(Term 202</w:t>
      </w:r>
      <w:r w:rsidR="00DD2519">
        <w:rPr>
          <w:rFonts w:ascii="Calibri" w:hAnsi="Calibri"/>
          <w:bCs/>
          <w:sz w:val="22"/>
          <w:szCs w:val="22"/>
          <w:lang w:val="en-GB"/>
        </w:rPr>
        <w:t>0</w:t>
      </w:r>
      <w:r>
        <w:rPr>
          <w:rFonts w:ascii="Calibri" w:hAnsi="Calibri"/>
          <w:bCs/>
          <w:sz w:val="22"/>
          <w:szCs w:val="22"/>
          <w:lang w:val="en-GB"/>
        </w:rPr>
        <w:t>)</w:t>
      </w:r>
    </w:p>
    <w:p w14:paraId="60B9028E" w14:textId="48E22D59" w:rsidR="00515557" w:rsidRDefault="00DD2519" w:rsidP="00B26128">
      <w:pPr>
        <w:ind w:left="72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Emilie Hayes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ab/>
        <w:t>(Term 2020</w:t>
      </w:r>
      <w:r w:rsidR="003C2CD9">
        <w:rPr>
          <w:rFonts w:ascii="Calibri" w:hAnsi="Calibri"/>
          <w:bCs/>
          <w:sz w:val="22"/>
          <w:szCs w:val="22"/>
          <w:lang w:val="en-GB"/>
        </w:rPr>
        <w:t>)</w:t>
      </w:r>
    </w:p>
    <w:p w14:paraId="5552A387" w14:textId="0FE0C486" w:rsidR="009A278B" w:rsidRPr="009A278B" w:rsidRDefault="00DD2519" w:rsidP="00A77AFA">
      <w:pPr>
        <w:ind w:left="72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Donna Petty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ab/>
        <w:t>(Term 2020</w:t>
      </w:r>
      <w:r w:rsidR="00515557">
        <w:rPr>
          <w:rFonts w:ascii="Calibri" w:hAnsi="Calibri"/>
          <w:bCs/>
          <w:sz w:val="22"/>
          <w:szCs w:val="22"/>
          <w:lang w:val="en-GB"/>
        </w:rPr>
        <w:t>)</w:t>
      </w:r>
    </w:p>
    <w:p w14:paraId="7D9A60CE" w14:textId="77777777" w:rsidR="00517265" w:rsidRPr="00517265" w:rsidRDefault="00517265" w:rsidP="00517265">
      <w:pPr>
        <w:ind w:left="720"/>
        <w:rPr>
          <w:rFonts w:ascii="Calibri" w:hAnsi="Calibri"/>
          <w:bCs/>
          <w:sz w:val="22"/>
          <w:szCs w:val="22"/>
          <w:lang w:val="en-GB"/>
        </w:rPr>
      </w:pPr>
      <w:r w:rsidRPr="00517265">
        <w:rPr>
          <w:rFonts w:ascii="Calibri" w:hAnsi="Calibri"/>
          <w:bCs/>
          <w:sz w:val="22"/>
          <w:szCs w:val="22"/>
          <w:lang w:val="en-GB"/>
        </w:rPr>
        <w:t>City of Ottawa</w:t>
      </w:r>
      <w:r w:rsidRPr="00517265">
        <w:rPr>
          <w:rFonts w:ascii="Calibri" w:hAnsi="Calibri"/>
          <w:bCs/>
          <w:sz w:val="22"/>
          <w:szCs w:val="22"/>
          <w:lang w:val="en-GB"/>
        </w:rPr>
        <w:tab/>
      </w:r>
      <w:r w:rsidRPr="00517265">
        <w:rPr>
          <w:rFonts w:ascii="Calibri" w:hAnsi="Calibri"/>
          <w:bCs/>
          <w:sz w:val="22"/>
          <w:szCs w:val="22"/>
          <w:lang w:val="en-GB"/>
        </w:rPr>
        <w:tab/>
      </w:r>
      <w:r w:rsidRPr="00517265">
        <w:rPr>
          <w:rFonts w:ascii="Calibri" w:hAnsi="Calibri"/>
          <w:bCs/>
          <w:sz w:val="22"/>
          <w:szCs w:val="22"/>
          <w:lang w:val="en-GB"/>
        </w:rPr>
        <w:tab/>
      </w:r>
      <w:r w:rsidR="003670AC">
        <w:rPr>
          <w:rFonts w:ascii="Calibri" w:hAnsi="Calibri"/>
          <w:bCs/>
          <w:sz w:val="22"/>
          <w:szCs w:val="22"/>
          <w:lang w:val="en-GB"/>
        </w:rPr>
        <w:tab/>
      </w:r>
      <w:r w:rsidRPr="00517265">
        <w:rPr>
          <w:rFonts w:ascii="Calibri" w:hAnsi="Calibri"/>
          <w:bCs/>
          <w:sz w:val="22"/>
          <w:szCs w:val="22"/>
          <w:lang w:val="en-GB"/>
        </w:rPr>
        <w:t>Ex-Officio</w:t>
      </w:r>
    </w:p>
    <w:p w14:paraId="2680A783" w14:textId="77777777" w:rsidR="00517265" w:rsidRPr="00517265" w:rsidRDefault="00517265" w:rsidP="00517265">
      <w:pPr>
        <w:ind w:left="720"/>
        <w:rPr>
          <w:rFonts w:ascii="Calibri" w:hAnsi="Calibri"/>
          <w:bCs/>
          <w:sz w:val="22"/>
          <w:szCs w:val="22"/>
          <w:lang w:val="en-GB"/>
        </w:rPr>
      </w:pPr>
      <w:r w:rsidRPr="00517265">
        <w:rPr>
          <w:rFonts w:ascii="Calibri" w:hAnsi="Calibri"/>
          <w:bCs/>
          <w:sz w:val="22"/>
          <w:szCs w:val="22"/>
          <w:lang w:val="en-GB"/>
        </w:rPr>
        <w:t>United Way Centraide Ottawa</w:t>
      </w:r>
      <w:r w:rsidRPr="00517265">
        <w:rPr>
          <w:rFonts w:ascii="Calibri" w:hAnsi="Calibri"/>
          <w:bCs/>
          <w:sz w:val="22"/>
          <w:szCs w:val="22"/>
          <w:lang w:val="en-GB"/>
        </w:rPr>
        <w:tab/>
      </w:r>
      <w:r w:rsidR="003670AC">
        <w:rPr>
          <w:rFonts w:ascii="Calibri" w:hAnsi="Calibri"/>
          <w:bCs/>
          <w:sz w:val="22"/>
          <w:szCs w:val="22"/>
          <w:lang w:val="en-GB"/>
        </w:rPr>
        <w:tab/>
      </w:r>
      <w:r w:rsidRPr="00517265">
        <w:rPr>
          <w:rFonts w:ascii="Calibri" w:hAnsi="Calibri"/>
          <w:bCs/>
          <w:sz w:val="22"/>
          <w:szCs w:val="22"/>
          <w:lang w:val="en-GB"/>
        </w:rPr>
        <w:t>Ex-Officio</w:t>
      </w:r>
    </w:p>
    <w:p w14:paraId="18E0A2BF" w14:textId="2319F609" w:rsidR="00F86067" w:rsidRPr="007D5DD5" w:rsidRDefault="00F86067" w:rsidP="00354E5D">
      <w:pPr>
        <w:rPr>
          <w:rFonts w:ascii="Calibri" w:hAnsi="Calibri"/>
          <w:bCs/>
          <w:sz w:val="22"/>
          <w:szCs w:val="22"/>
          <w:lang w:val="en-GB"/>
        </w:rPr>
      </w:pPr>
      <w:r w:rsidRPr="007D5DD5">
        <w:rPr>
          <w:rFonts w:ascii="Calibri" w:hAnsi="Calibri"/>
          <w:bCs/>
          <w:sz w:val="22"/>
          <w:szCs w:val="22"/>
          <w:lang w:val="en-GB"/>
        </w:rPr>
        <w:tab/>
      </w:r>
    </w:p>
    <w:p w14:paraId="43AD9284" w14:textId="77777777" w:rsidR="00635C14" w:rsidRPr="007D5DD5" w:rsidRDefault="00635C14" w:rsidP="009A278B">
      <w:pPr>
        <w:rPr>
          <w:rFonts w:ascii="Calibri" w:hAnsi="Calibri"/>
          <w:sz w:val="22"/>
          <w:szCs w:val="22"/>
        </w:rPr>
      </w:pPr>
    </w:p>
    <w:p w14:paraId="4EE16C6D" w14:textId="39EBD86A" w:rsidR="00F83D30" w:rsidRPr="008661C1" w:rsidRDefault="00F83D30" w:rsidP="008661C1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en-GB"/>
        </w:rPr>
        <w:t>Directors Nominated for Renewal</w:t>
      </w:r>
      <w:r w:rsidR="00562D55" w:rsidRPr="007D5DD5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  <w:lang w:val="en-US"/>
        </w:rPr>
        <w:tab/>
      </w:r>
    </w:p>
    <w:p w14:paraId="39097B19" w14:textId="03705AAE" w:rsidR="00F83D30" w:rsidRDefault="00F83D30" w:rsidP="00F83D30">
      <w:pPr>
        <w:ind w:left="720"/>
        <w:rPr>
          <w:rFonts w:ascii="Calibri" w:hAnsi="Calibri"/>
          <w:sz w:val="22"/>
          <w:szCs w:val="22"/>
          <w:lang w:val="en-US"/>
        </w:rPr>
      </w:pPr>
      <w:r w:rsidRPr="007D5DD5">
        <w:rPr>
          <w:rFonts w:ascii="Calibri" w:hAnsi="Calibri"/>
          <w:sz w:val="22"/>
          <w:szCs w:val="22"/>
          <w:lang w:val="en-US"/>
        </w:rPr>
        <w:t>Joyce Potter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>(Term: 20</w:t>
      </w:r>
      <w:r w:rsidR="00DD2519">
        <w:rPr>
          <w:rFonts w:ascii="Calibri" w:hAnsi="Calibri"/>
          <w:sz w:val="22"/>
          <w:szCs w:val="22"/>
          <w:lang w:val="en-US"/>
        </w:rPr>
        <w:t>19</w:t>
      </w:r>
      <w:r>
        <w:rPr>
          <w:rFonts w:ascii="Calibri" w:hAnsi="Calibri"/>
          <w:sz w:val="22"/>
          <w:szCs w:val="22"/>
          <w:lang w:val="en-US"/>
        </w:rPr>
        <w:t>)</w:t>
      </w:r>
      <w:r>
        <w:rPr>
          <w:rFonts w:ascii="Calibri" w:hAnsi="Calibri"/>
          <w:sz w:val="22"/>
          <w:szCs w:val="22"/>
          <w:lang w:val="en-US"/>
        </w:rPr>
        <w:tab/>
      </w:r>
    </w:p>
    <w:p w14:paraId="1D625CF8" w14:textId="77777777" w:rsidR="008661C1" w:rsidRDefault="00DD2519" w:rsidP="00562D55">
      <w:pPr>
        <w:ind w:left="720"/>
        <w:rPr>
          <w:rFonts w:ascii="Calibri" w:hAnsi="Calibri"/>
          <w:sz w:val="22"/>
          <w:szCs w:val="22"/>
          <w:lang w:val="en-US"/>
        </w:rPr>
      </w:pPr>
      <w:r w:rsidRPr="009A278B">
        <w:rPr>
          <w:rFonts w:ascii="Calibri" w:hAnsi="Calibri"/>
          <w:bCs/>
          <w:sz w:val="22"/>
          <w:szCs w:val="22"/>
          <w:lang w:val="en-GB"/>
        </w:rPr>
        <w:t>Larissa Silver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ab/>
        <w:t>(Term: 2019)</w:t>
      </w:r>
      <w:r w:rsidR="008661C1" w:rsidRPr="008661C1">
        <w:rPr>
          <w:rFonts w:ascii="Calibri" w:hAnsi="Calibri"/>
          <w:sz w:val="22"/>
          <w:szCs w:val="22"/>
          <w:lang w:val="en-US"/>
        </w:rPr>
        <w:t xml:space="preserve"> </w:t>
      </w:r>
    </w:p>
    <w:p w14:paraId="74DAAC04" w14:textId="61955BB3" w:rsidR="00562D55" w:rsidRDefault="008661C1" w:rsidP="00562D55">
      <w:pPr>
        <w:ind w:left="720"/>
        <w:rPr>
          <w:rFonts w:ascii="Calibri" w:hAnsi="Calibri"/>
          <w:sz w:val="22"/>
          <w:szCs w:val="22"/>
          <w:lang w:val="en-US"/>
        </w:rPr>
      </w:pPr>
      <w:r w:rsidRPr="007D5DD5">
        <w:rPr>
          <w:rFonts w:ascii="Calibri" w:hAnsi="Calibri"/>
          <w:sz w:val="22"/>
          <w:szCs w:val="22"/>
          <w:lang w:val="en-US"/>
        </w:rPr>
        <w:t>Catharine Vandelinde</w:t>
      </w:r>
      <w:r>
        <w:rPr>
          <w:rFonts w:ascii="Calibri" w:hAnsi="Calibri"/>
          <w:sz w:val="22"/>
          <w:szCs w:val="22"/>
          <w:lang w:val="en-US"/>
        </w:rPr>
        <w:tab/>
        <w:t>(Term: 2019)</w:t>
      </w:r>
    </w:p>
    <w:p w14:paraId="4052637D" w14:textId="77777777" w:rsidR="00F3231D" w:rsidRDefault="00F3231D" w:rsidP="00562D55">
      <w:pPr>
        <w:ind w:left="720"/>
        <w:rPr>
          <w:rFonts w:ascii="Calibri" w:hAnsi="Calibri"/>
          <w:sz w:val="22"/>
          <w:szCs w:val="22"/>
          <w:lang w:val="en-US"/>
        </w:rPr>
      </w:pPr>
    </w:p>
    <w:p w14:paraId="33BF79AB" w14:textId="611EFB75" w:rsidR="00F3231D" w:rsidRDefault="00F3231D" w:rsidP="00562D55">
      <w:pPr>
        <w:ind w:left="720"/>
        <w:rPr>
          <w:rFonts w:ascii="Calibri" w:hAnsi="Calibri"/>
          <w:b/>
          <w:sz w:val="22"/>
          <w:szCs w:val="22"/>
          <w:lang w:val="en-US"/>
        </w:rPr>
      </w:pPr>
      <w:r w:rsidRPr="00F3231D">
        <w:rPr>
          <w:rFonts w:ascii="Calibri" w:hAnsi="Calibri"/>
          <w:b/>
          <w:sz w:val="22"/>
          <w:szCs w:val="22"/>
          <w:lang w:val="en-US"/>
        </w:rPr>
        <w:t>Individuals Nominated to the Board for a 2-Year Term:</w:t>
      </w:r>
    </w:p>
    <w:p w14:paraId="7CA19430" w14:textId="00195AD1" w:rsidR="00F3231D" w:rsidRDefault="00F3231D" w:rsidP="00562D55">
      <w:pPr>
        <w:ind w:left="72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Pete Cranston</w:t>
      </w:r>
    </w:p>
    <w:p w14:paraId="5DBEE9BA" w14:textId="67BDBA06" w:rsidR="00F3231D" w:rsidRPr="00F3231D" w:rsidRDefault="00F3231D" w:rsidP="00562D5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Tom Kelly</w:t>
      </w:r>
      <w:bookmarkStart w:id="0" w:name="_GoBack"/>
      <w:bookmarkEnd w:id="0"/>
    </w:p>
    <w:p w14:paraId="3D18D70D" w14:textId="084F366A" w:rsidR="00562D55" w:rsidRPr="007D5DD5" w:rsidRDefault="00562D55" w:rsidP="00562D55">
      <w:pPr>
        <w:rPr>
          <w:rFonts w:ascii="Calibri" w:hAnsi="Calibri"/>
          <w:b/>
          <w:sz w:val="22"/>
          <w:szCs w:val="22"/>
          <w:lang w:val="en-GB"/>
        </w:rPr>
      </w:pPr>
    </w:p>
    <w:p w14:paraId="7CFEF379" w14:textId="77777777" w:rsidR="00157210" w:rsidRDefault="00157210" w:rsidP="00562D55">
      <w:pPr>
        <w:rPr>
          <w:rFonts w:ascii="Calibri" w:hAnsi="Calibri"/>
          <w:b/>
          <w:sz w:val="22"/>
          <w:szCs w:val="22"/>
          <w:lang w:val="en-GB"/>
        </w:rPr>
      </w:pPr>
    </w:p>
    <w:p w14:paraId="5BCF5C6C" w14:textId="7283E6A0" w:rsidR="00176B87" w:rsidRDefault="00176B87" w:rsidP="00E90858">
      <w:pPr>
        <w:numPr>
          <w:ilvl w:val="0"/>
          <w:numId w:val="12"/>
        </w:numPr>
        <w:rPr>
          <w:rFonts w:ascii="Calibri" w:hAnsi="Calibri"/>
          <w:b/>
          <w:sz w:val="22"/>
          <w:szCs w:val="22"/>
          <w:lang w:val="en-GB"/>
        </w:rPr>
      </w:pPr>
      <w:r w:rsidRPr="007D5DD5">
        <w:rPr>
          <w:rFonts w:ascii="Calibri" w:hAnsi="Calibri"/>
          <w:b/>
          <w:sz w:val="22"/>
          <w:szCs w:val="22"/>
          <w:lang w:val="en-GB"/>
        </w:rPr>
        <w:t xml:space="preserve">Adjournment </w:t>
      </w:r>
    </w:p>
    <w:p w14:paraId="58D6B220" w14:textId="77777777" w:rsidR="006A2A16" w:rsidRPr="006A2A16" w:rsidRDefault="006A2A16" w:rsidP="006A2A16">
      <w:pPr>
        <w:pStyle w:val="ListParagraph"/>
        <w:rPr>
          <w:rFonts w:ascii="Calibri" w:hAnsi="Calibri"/>
          <w:sz w:val="22"/>
          <w:szCs w:val="22"/>
          <w:lang w:val="fr-CA"/>
        </w:rPr>
      </w:pPr>
      <w:r w:rsidRPr="006A2A16">
        <w:rPr>
          <w:rFonts w:ascii="Calibri" w:hAnsi="Calibri"/>
          <w:sz w:val="22"/>
          <w:szCs w:val="22"/>
          <w:lang w:val="fr-CA"/>
        </w:rPr>
        <w:t>Moved:</w:t>
      </w:r>
    </w:p>
    <w:p w14:paraId="3F7C6678" w14:textId="77777777" w:rsidR="006A2A16" w:rsidRPr="006A2A16" w:rsidRDefault="006A2A16" w:rsidP="006A2A16">
      <w:pPr>
        <w:pStyle w:val="ListParagraph"/>
        <w:rPr>
          <w:rFonts w:ascii="Calibri" w:hAnsi="Calibri"/>
          <w:sz w:val="22"/>
          <w:szCs w:val="22"/>
          <w:lang w:val="fr-CA"/>
        </w:rPr>
      </w:pPr>
      <w:r w:rsidRPr="006A2A16">
        <w:rPr>
          <w:rFonts w:ascii="Calibri" w:hAnsi="Calibri"/>
          <w:sz w:val="22"/>
          <w:szCs w:val="22"/>
          <w:lang w:val="fr-CA"/>
        </w:rPr>
        <w:t>Seconded:</w:t>
      </w:r>
    </w:p>
    <w:p w14:paraId="49338734" w14:textId="29D6D8E6" w:rsidR="006A2A16" w:rsidRDefault="006A2A16" w:rsidP="006A2A16">
      <w:pPr>
        <w:ind w:left="720"/>
        <w:rPr>
          <w:rFonts w:ascii="Calibri" w:hAnsi="Calibri"/>
          <w:b/>
          <w:sz w:val="22"/>
          <w:szCs w:val="22"/>
          <w:lang w:val="en-GB"/>
        </w:rPr>
      </w:pPr>
    </w:p>
    <w:p w14:paraId="324BBA2F" w14:textId="77777777" w:rsidR="006A2A16" w:rsidRDefault="006A2A16" w:rsidP="006A2A16">
      <w:pPr>
        <w:ind w:left="720"/>
        <w:rPr>
          <w:rFonts w:ascii="Calibri" w:hAnsi="Calibri"/>
          <w:b/>
          <w:sz w:val="22"/>
          <w:szCs w:val="22"/>
          <w:lang w:val="en-GB"/>
        </w:rPr>
      </w:pPr>
    </w:p>
    <w:p w14:paraId="0DC4F654" w14:textId="235D39A6" w:rsidR="006A2A16" w:rsidRPr="007D5DD5" w:rsidRDefault="006A2A16" w:rsidP="00E90858">
      <w:pPr>
        <w:numPr>
          <w:ilvl w:val="0"/>
          <w:numId w:val="12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Guest Speaker: </w:t>
      </w:r>
      <w:r w:rsidR="00515557">
        <w:rPr>
          <w:rFonts w:ascii="Calibri" w:hAnsi="Calibri"/>
          <w:b/>
          <w:sz w:val="22"/>
          <w:szCs w:val="22"/>
          <w:lang w:val="en-GB"/>
        </w:rPr>
        <w:t>Donna Gray</w:t>
      </w:r>
      <w:r>
        <w:rPr>
          <w:rFonts w:ascii="Calibri" w:hAnsi="Calibri"/>
          <w:b/>
          <w:sz w:val="22"/>
          <w:szCs w:val="22"/>
          <w:lang w:val="en-GB"/>
        </w:rPr>
        <w:t xml:space="preserve">, </w:t>
      </w:r>
      <w:r w:rsidR="00515557">
        <w:rPr>
          <w:rFonts w:ascii="Calibri" w:hAnsi="Calibri"/>
          <w:b/>
          <w:sz w:val="22"/>
          <w:szCs w:val="22"/>
          <w:lang w:val="en-GB"/>
        </w:rPr>
        <w:t>General Manager</w:t>
      </w:r>
      <w:r>
        <w:rPr>
          <w:rFonts w:ascii="Calibri" w:hAnsi="Calibri"/>
          <w:b/>
          <w:sz w:val="22"/>
          <w:szCs w:val="22"/>
          <w:lang w:val="en-GB"/>
        </w:rPr>
        <w:t xml:space="preserve">, </w:t>
      </w:r>
      <w:r w:rsidR="00515557">
        <w:rPr>
          <w:rFonts w:ascii="Calibri" w:hAnsi="Calibri"/>
          <w:b/>
          <w:sz w:val="22"/>
          <w:szCs w:val="22"/>
          <w:lang w:val="en-GB"/>
        </w:rPr>
        <w:t>Community and Social Services</w:t>
      </w:r>
      <w:r w:rsidR="00FC49EC">
        <w:rPr>
          <w:rFonts w:ascii="Calibri" w:hAnsi="Calibri"/>
          <w:b/>
          <w:sz w:val="22"/>
          <w:szCs w:val="22"/>
          <w:lang w:val="en-GB"/>
        </w:rPr>
        <w:t>, City of Ottawa</w:t>
      </w:r>
    </w:p>
    <w:p w14:paraId="2F05D84C" w14:textId="7D7D4A74" w:rsidR="00562D55" w:rsidRPr="007D5DD5" w:rsidRDefault="00562D55" w:rsidP="006A2A16">
      <w:pPr>
        <w:pStyle w:val="ColorfulList-Accent11"/>
        <w:ind w:left="0"/>
        <w:rPr>
          <w:rFonts w:ascii="Calibri" w:hAnsi="Calibri"/>
          <w:b/>
          <w:sz w:val="22"/>
          <w:szCs w:val="22"/>
          <w:lang w:val="en-GB"/>
        </w:rPr>
      </w:pPr>
    </w:p>
    <w:p w14:paraId="0E47A5EF" w14:textId="77777777" w:rsidR="009A278B" w:rsidRPr="007D5DD5" w:rsidRDefault="009A278B" w:rsidP="00562D55">
      <w:pPr>
        <w:pStyle w:val="ColorfulList-Accent11"/>
        <w:rPr>
          <w:rFonts w:ascii="Calibri" w:hAnsi="Calibri"/>
          <w:b/>
          <w:sz w:val="22"/>
          <w:szCs w:val="22"/>
          <w:lang w:val="en-GB"/>
        </w:rPr>
      </w:pPr>
    </w:p>
    <w:p w14:paraId="6DB56D3E" w14:textId="77777777" w:rsidR="00562D55" w:rsidRPr="007D5DD5" w:rsidRDefault="00562D55" w:rsidP="009F6FF0">
      <w:pPr>
        <w:rPr>
          <w:rFonts w:ascii="Calibri" w:hAnsi="Calibri"/>
          <w:b/>
          <w:i/>
          <w:caps/>
          <w:sz w:val="22"/>
          <w:szCs w:val="22"/>
        </w:rPr>
      </w:pPr>
    </w:p>
    <w:sectPr w:rsidR="00562D55" w:rsidRPr="007D5DD5" w:rsidSect="00C27BFA">
      <w:endnotePr>
        <w:numFmt w:val="decimal"/>
      </w:endnotePr>
      <w:pgSz w:w="12242" w:h="15842" w:code="1"/>
      <w:pgMar w:top="720" w:right="720" w:bottom="720" w:left="720" w:header="357" w:footer="43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EF8F3" w14:textId="77777777" w:rsidR="005F6F13" w:rsidRDefault="005F6F13" w:rsidP="00562D55">
      <w:r>
        <w:separator/>
      </w:r>
    </w:p>
  </w:endnote>
  <w:endnote w:type="continuationSeparator" w:id="0">
    <w:p w14:paraId="4B11BC83" w14:textId="77777777" w:rsidR="005F6F13" w:rsidRDefault="005F6F13" w:rsidP="0056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F7E7B" w14:textId="77777777" w:rsidR="005F6F13" w:rsidRDefault="005F6F13" w:rsidP="00562D55">
      <w:r>
        <w:separator/>
      </w:r>
    </w:p>
  </w:footnote>
  <w:footnote w:type="continuationSeparator" w:id="0">
    <w:p w14:paraId="4A55C27D" w14:textId="77777777" w:rsidR="005F6F13" w:rsidRDefault="005F6F13" w:rsidP="0056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FAD"/>
    <w:multiLevelType w:val="hybridMultilevel"/>
    <w:tmpl w:val="BC7A3B0C"/>
    <w:lvl w:ilvl="0" w:tplc="6A080F6C">
      <w:start w:val="1"/>
      <w:numFmt w:val="bullet"/>
      <w:lvlText w:val=""/>
      <w:lvlJc w:val="left"/>
      <w:pPr>
        <w:ind w:left="567" w:firstLine="1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96882"/>
    <w:multiLevelType w:val="hybridMultilevel"/>
    <w:tmpl w:val="6AA235C8"/>
    <w:lvl w:ilvl="0" w:tplc="B2D07A74">
      <w:start w:val="1"/>
      <w:numFmt w:val="decimal"/>
      <w:lvlText w:val="%1."/>
      <w:lvlJc w:val="left"/>
      <w:pPr>
        <w:ind w:left="720" w:hanging="360"/>
      </w:pPr>
      <w:rPr>
        <w:lang w:val="en-CA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32D0A"/>
    <w:multiLevelType w:val="hybridMultilevel"/>
    <w:tmpl w:val="13A27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FA7E36"/>
    <w:multiLevelType w:val="hybridMultilevel"/>
    <w:tmpl w:val="6EFC5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93253"/>
    <w:multiLevelType w:val="hybridMultilevel"/>
    <w:tmpl w:val="C9CE5F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576B"/>
    <w:multiLevelType w:val="hybridMultilevel"/>
    <w:tmpl w:val="B1709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9747F"/>
    <w:multiLevelType w:val="hybridMultilevel"/>
    <w:tmpl w:val="187E1C06"/>
    <w:lvl w:ilvl="0" w:tplc="C15213A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3A3730"/>
    <w:multiLevelType w:val="hybridMultilevel"/>
    <w:tmpl w:val="F42004F6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58A2"/>
    <w:multiLevelType w:val="multilevel"/>
    <w:tmpl w:val="BC7A3B0C"/>
    <w:lvl w:ilvl="0">
      <w:start w:val="1"/>
      <w:numFmt w:val="bullet"/>
      <w:lvlText w:val=""/>
      <w:lvlJc w:val="left"/>
      <w:pPr>
        <w:ind w:left="567" w:firstLine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61370B"/>
    <w:multiLevelType w:val="multilevel"/>
    <w:tmpl w:val="1EB6AE46"/>
    <w:lvl w:ilvl="0">
      <w:start w:val="1"/>
      <w:numFmt w:val="bullet"/>
      <w:lvlText w:val=""/>
      <w:lvlJc w:val="left"/>
      <w:pPr>
        <w:ind w:left="-153" w:firstLine="1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197F01"/>
    <w:multiLevelType w:val="hybridMultilevel"/>
    <w:tmpl w:val="1EB6AE46"/>
    <w:lvl w:ilvl="0" w:tplc="C86A15EE">
      <w:start w:val="1"/>
      <w:numFmt w:val="bullet"/>
      <w:lvlText w:val=""/>
      <w:lvlJc w:val="left"/>
      <w:pPr>
        <w:ind w:left="-153" w:firstLine="1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3D55A8"/>
    <w:multiLevelType w:val="hybridMultilevel"/>
    <w:tmpl w:val="A4A6DC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C"/>
    <w:rsid w:val="000A6ACD"/>
    <w:rsid w:val="000B3085"/>
    <w:rsid w:val="001009A6"/>
    <w:rsid w:val="00157210"/>
    <w:rsid w:val="00176B87"/>
    <w:rsid w:val="001D4B54"/>
    <w:rsid w:val="00200B66"/>
    <w:rsid w:val="002461A6"/>
    <w:rsid w:val="00281518"/>
    <w:rsid w:val="002F343C"/>
    <w:rsid w:val="00351658"/>
    <w:rsid w:val="00354E5D"/>
    <w:rsid w:val="003670AC"/>
    <w:rsid w:val="003C2CD9"/>
    <w:rsid w:val="00407F33"/>
    <w:rsid w:val="0042679C"/>
    <w:rsid w:val="00515557"/>
    <w:rsid w:val="00517265"/>
    <w:rsid w:val="00562D55"/>
    <w:rsid w:val="005A56AF"/>
    <w:rsid w:val="005F6F13"/>
    <w:rsid w:val="00630492"/>
    <w:rsid w:val="00635C14"/>
    <w:rsid w:val="00685E0A"/>
    <w:rsid w:val="006A2A16"/>
    <w:rsid w:val="006F596A"/>
    <w:rsid w:val="00702852"/>
    <w:rsid w:val="00740A8B"/>
    <w:rsid w:val="0075155D"/>
    <w:rsid w:val="00791DA0"/>
    <w:rsid w:val="007A11A3"/>
    <w:rsid w:val="007C1D2C"/>
    <w:rsid w:val="007D5DD5"/>
    <w:rsid w:val="0082339E"/>
    <w:rsid w:val="008661C1"/>
    <w:rsid w:val="00893D73"/>
    <w:rsid w:val="00896E2C"/>
    <w:rsid w:val="00916A77"/>
    <w:rsid w:val="009A278B"/>
    <w:rsid w:val="009E5C69"/>
    <w:rsid w:val="009F178E"/>
    <w:rsid w:val="009F6FF0"/>
    <w:rsid w:val="00A54E46"/>
    <w:rsid w:val="00A561C2"/>
    <w:rsid w:val="00A761F5"/>
    <w:rsid w:val="00A77AFA"/>
    <w:rsid w:val="00A947D3"/>
    <w:rsid w:val="00B26128"/>
    <w:rsid w:val="00BC41A3"/>
    <w:rsid w:val="00C27BFA"/>
    <w:rsid w:val="00D84D4E"/>
    <w:rsid w:val="00DB7064"/>
    <w:rsid w:val="00DC0F37"/>
    <w:rsid w:val="00DC58B9"/>
    <w:rsid w:val="00DD2519"/>
    <w:rsid w:val="00E90858"/>
    <w:rsid w:val="00F3231D"/>
    <w:rsid w:val="00F5457C"/>
    <w:rsid w:val="00F83D30"/>
    <w:rsid w:val="00F86067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CF9BBF"/>
  <w14:defaultImageDpi w14:val="32767"/>
  <w15:chartTrackingRefBased/>
  <w15:docId w15:val="{485A5CE9-32E5-0843-94DB-5BB73786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</w:style>
  <w:style w:type="paragraph" w:styleId="BodyTextIndent">
    <w:name w:val="Body Text Indent"/>
    <w:basedOn w:val="Normal"/>
    <w:pPr>
      <w:widowControl/>
      <w:tabs>
        <w:tab w:val="left" w:pos="-1080"/>
        <w:tab w:val="left" w:pos="-720"/>
        <w:tab w:val="left" w:pos="0"/>
        <w:tab w:val="left" w:pos="720"/>
        <w:tab w:val="left" w:pos="1080"/>
        <w:tab w:val="left" w:pos="2160"/>
      </w:tabs>
      <w:ind w:left="720"/>
    </w:pPr>
    <w:rPr>
      <w:sz w:val="22"/>
      <w:szCs w:val="22"/>
      <w:lang w:val="en-GB"/>
    </w:rPr>
  </w:style>
  <w:style w:type="paragraph" w:styleId="BodyTextIndent2">
    <w:name w:val="Body Text Indent 2"/>
    <w:basedOn w:val="Normal"/>
    <w:pPr>
      <w:widowControl/>
      <w:tabs>
        <w:tab w:val="left" w:pos="-1080"/>
        <w:tab w:val="left" w:pos="-720"/>
        <w:tab w:val="left" w:pos="0"/>
        <w:tab w:val="left" w:pos="720"/>
        <w:tab w:val="left" w:pos="2160"/>
      </w:tabs>
      <w:ind w:left="1080"/>
    </w:pPr>
    <w:rPr>
      <w:sz w:val="22"/>
      <w:szCs w:val="22"/>
      <w:lang w:val="en-GB"/>
    </w:rPr>
  </w:style>
  <w:style w:type="paragraph" w:styleId="BalloonText">
    <w:name w:val="Balloon Text"/>
    <w:basedOn w:val="Normal"/>
    <w:semiHidden/>
    <w:rsid w:val="007C1D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73494"/>
    <w:pPr>
      <w:tabs>
        <w:tab w:val="center" w:pos="4320"/>
        <w:tab w:val="right" w:pos="8640"/>
      </w:tabs>
    </w:pPr>
    <w:rPr>
      <w:rFonts w:ascii="CG Times" w:hAnsi="CG Times"/>
      <w:szCs w:val="24"/>
      <w:lang w:val="en-US" w:eastAsia="en-US"/>
    </w:rPr>
  </w:style>
  <w:style w:type="paragraph" w:styleId="Footer">
    <w:name w:val="footer"/>
    <w:basedOn w:val="Normal"/>
    <w:rsid w:val="00A734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536C2"/>
    <w:rPr>
      <w:rFonts w:ascii="CG Times" w:hAnsi="CG Times"/>
      <w:szCs w:val="24"/>
      <w:lang w:val="en-US" w:eastAsia="en-US"/>
    </w:rPr>
  </w:style>
  <w:style w:type="character" w:styleId="Strong">
    <w:name w:val="Strong"/>
    <w:uiPriority w:val="22"/>
    <w:qFormat/>
    <w:rsid w:val="00E536C2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2F118E"/>
    <w:pPr>
      <w:ind w:left="720"/>
    </w:pPr>
  </w:style>
  <w:style w:type="paragraph" w:styleId="NormalWeb">
    <w:name w:val="Normal (Web)"/>
    <w:basedOn w:val="Normal"/>
    <w:uiPriority w:val="99"/>
    <w:rsid w:val="004B01F0"/>
    <w:pPr>
      <w:widowControl/>
      <w:autoSpaceDE/>
      <w:autoSpaceDN/>
      <w:adjustRightInd/>
      <w:spacing w:beforeLines="1" w:afterLines="1"/>
    </w:pPr>
    <w:rPr>
      <w:rFonts w:ascii="Times" w:hAnsi="Times"/>
      <w:lang w:val="en-US" w:eastAsia="en-US"/>
    </w:rPr>
  </w:style>
  <w:style w:type="paragraph" w:styleId="ListParagraph">
    <w:name w:val="List Paragraph"/>
    <w:basedOn w:val="Normal"/>
    <w:uiPriority w:val="34"/>
    <w:qFormat/>
    <w:rsid w:val="001D4B54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Centretown Community Health Centre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jwahay</dc:creator>
  <cp:keywords/>
  <cp:lastModifiedBy>Kristine Farnel</cp:lastModifiedBy>
  <cp:revision>19</cp:revision>
  <cp:lastPrinted>2009-06-09T11:44:00Z</cp:lastPrinted>
  <dcterms:created xsi:type="dcterms:W3CDTF">2019-09-03T14:19:00Z</dcterms:created>
  <dcterms:modified xsi:type="dcterms:W3CDTF">2019-09-09T12:20:00Z</dcterms:modified>
</cp:coreProperties>
</file>