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087"/>
        <w:gridCol w:w="1543"/>
        <w:gridCol w:w="3724"/>
      </w:tblGrid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Kitchen Assistant</w:t>
            </w:r>
          </w:p>
        </w:tc>
        <w:tc>
          <w:tcPr>
            <w:tcW w:w="1543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724" w:type="dxa"/>
          </w:tcPr>
          <w:p w:rsidR="00DB4F41" w:rsidRPr="00B475DD" w:rsidRDefault="00F573BC" w:rsidP="00F573BC">
            <w:r>
              <w:t>15</w:t>
            </w:r>
            <w:r w:rsidR="000D1531">
              <w:t>/21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87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724" w:type="dxa"/>
          </w:tcPr>
          <w:p w:rsidR="00DB4F41" w:rsidRPr="00B475DD" w:rsidRDefault="00F573BC" w:rsidP="00AF2780">
            <w:r>
              <w:t xml:space="preserve"> 1 Part time position and on call position</w:t>
            </w:r>
          </w:p>
        </w:tc>
      </w:tr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$14.25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724" w:type="dxa"/>
          </w:tcPr>
          <w:p w:rsidR="00DB4F41" w:rsidRPr="00B475DD" w:rsidRDefault="00F573BC" w:rsidP="00AF2780">
            <w:r>
              <w:t>May 4</w:t>
            </w:r>
            <w:r w:rsidR="000D1531">
              <w:t>, 2021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87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B4F41" w:rsidRPr="00B475DD" w:rsidRDefault="00F573BC" w:rsidP="000D1531">
            <w:r>
              <w:t>May 10</w:t>
            </w:r>
            <w:r w:rsidR="000D1531">
              <w:t xml:space="preserve"> 2021</w:t>
            </w:r>
          </w:p>
        </w:tc>
      </w:tr>
      <w:tr w:rsidR="00DB4F41" w:rsidRPr="00B475DD" w:rsidTr="000D1531">
        <w:trPr>
          <w:trHeight w:val="287"/>
        </w:trPr>
        <w:tc>
          <w:tcPr>
            <w:tcW w:w="10079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0D1531">
        <w:trPr>
          <w:trHeight w:val="1407"/>
        </w:trPr>
        <w:tc>
          <w:tcPr>
            <w:tcW w:w="10079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B9001E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0D1531">
        <w:trPr>
          <w:trHeight w:val="287"/>
        </w:trPr>
        <w:tc>
          <w:tcPr>
            <w:tcW w:w="10079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0D1531">
        <w:trPr>
          <w:trHeight w:val="9046"/>
        </w:trPr>
        <w:tc>
          <w:tcPr>
            <w:tcW w:w="10079" w:type="dxa"/>
            <w:gridSpan w:val="4"/>
          </w:tcPr>
          <w:p w:rsidR="009F457A" w:rsidRPr="009F26C3" w:rsidRDefault="009F457A" w:rsidP="000D153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0D1531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 xml:space="preserve">Position Purpose summary: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Assists, at the cook’s direction, the prepping and serving of all meals.  Ensures the food preparation areas and dining room a</w:t>
            </w:r>
            <w:r w:rsidR="008601EA">
              <w:rPr>
                <w:rFonts w:asciiTheme="minorHAnsi" w:eastAsiaTheme="minorHAnsi" w:hAnsiTheme="minorHAnsi" w:cstheme="minorBidi"/>
                <w:szCs w:val="20"/>
              </w:rPr>
              <w:t>re clean and hygienic, all food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are stored safely and all </w:t>
            </w:r>
            <w:r w:rsidR="008601EA" w:rsidRPr="00B9001E">
              <w:rPr>
                <w:rFonts w:asciiTheme="minorHAnsi" w:eastAsiaTheme="minorHAnsi" w:hAnsiTheme="minorHAnsi" w:cstheme="minorBidi"/>
                <w:szCs w:val="20"/>
              </w:rPr>
              <w:t>food-handling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techniques </w:t>
            </w:r>
            <w:proofErr w:type="gramStart"/>
            <w:r w:rsidRPr="00B9001E">
              <w:rPr>
                <w:rFonts w:asciiTheme="minorHAnsi" w:eastAsiaTheme="minorHAnsi" w:hAnsiTheme="minorHAnsi" w:cstheme="minorBidi"/>
                <w:szCs w:val="20"/>
              </w:rPr>
              <w:t>are followed</w:t>
            </w:r>
            <w:proofErr w:type="gramEnd"/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.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</w:p>
          <w:p w:rsidR="00B9001E" w:rsidRPr="00B9001E" w:rsidRDefault="00B9001E" w:rsidP="000D1531">
            <w:pPr>
              <w:jc w:val="both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>Expectations: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 in preparing and</w:t>
            </w:r>
            <w:r w:rsidRPr="00B9001E">
              <w:rPr>
                <w:rFonts w:asciiTheme="minorHAnsi" w:eastAsiaTheme="minorHAnsi" w:hAnsiTheme="minorHAnsi" w:cstheme="minorBidi"/>
                <w:color w:val="FF0000"/>
                <w:szCs w:val="20"/>
              </w:rPr>
              <w:t xml:space="preserve"> 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>serving meals as directed by the cook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cleans the dining room, kitchen, prep area, storage room which includes the floor, tables, chairs, beverage area, mug and utensil storage area and floors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complete inventory of received goods, sort and safely store all items as per standards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rinse and process dishes, utensils, trays etc. through dishwasher, ensuring a continual adequate supply is available for use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removal of garbage and cleaning of bins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carry out any other duties as assigned within the job classification</w:t>
            </w: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 xml:space="preserve">Health and Safety: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ensures all procedures, rules and guidelines for the safety and security of clients and staff are enforced and respected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must wear non-skid CSA approved Safety Shoes</w:t>
            </w: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the job requires a frequent amount of standing, preparing foods, moderate amounts of lifting, cutting, chopping, carrying supplies and walking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regularly required to lift and carry items up to 10 pounds unaided 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help, to lift and move up to 50 pounds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trike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the aid of proper equipment, to push/pull skids of food up to 200 pounds</w:t>
            </w: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Workplace Hazards: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deal with angry and abusive clients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encounter verbal abuse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QUALIFICATIONS: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minimum of a high school diploma; successful completion of a recognized certificate in cooking and/or meal prep a strong asset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knowledge and proven ability to carry out basic cooking techniques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less than 2 years recent experience working in an institutional kitchen setting  preferably serving a marginalized/vulnerable population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current certification in - City of Ottawa approved Safe Food Handlers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organization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communication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non-skid CSA approved Safety Shoes are required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must supply a current Clear Police Reference Check </w:t>
            </w:r>
          </w:p>
          <w:p w:rsidR="00B9001E" w:rsidRPr="00B9001E" w:rsidRDefault="00B9001E" w:rsidP="000D1531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Default="00B9001E" w:rsidP="000D1531">
            <w:r w:rsidRPr="00B9001E">
              <w:rPr>
                <w:b/>
              </w:rPr>
              <w:t>HOURS:</w:t>
            </w:r>
            <w:r>
              <w:rPr>
                <w:b/>
              </w:rPr>
              <w:t xml:space="preserve"> </w:t>
            </w:r>
            <w:r w:rsidRPr="00B9001E">
              <w:t>Part time position</w:t>
            </w:r>
            <w:r w:rsidRPr="00B9001E">
              <w:rPr>
                <w:b/>
              </w:rPr>
              <w:t xml:space="preserve"> – </w:t>
            </w:r>
            <w:r w:rsidRPr="00B9001E">
              <w:t xml:space="preserve">Saturday and Sunday 6:30am – 3:00pm </w:t>
            </w:r>
          </w:p>
          <w:p w:rsidR="000D1531" w:rsidRPr="00B9001E" w:rsidRDefault="000D1531" w:rsidP="000D1531">
            <w:r>
              <w:t xml:space="preserve">               </w:t>
            </w:r>
            <w:r w:rsidR="00F573BC">
              <w:t>On call position hours will vary</w:t>
            </w:r>
          </w:p>
          <w:p w:rsidR="00B9001E" w:rsidRPr="00B9001E" w:rsidRDefault="00B9001E" w:rsidP="000D1531">
            <w:r w:rsidRPr="00B9001E">
              <w:t xml:space="preserve">                </w:t>
            </w:r>
          </w:p>
          <w:p w:rsid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</w:t>
            </w:r>
          </w:p>
          <w:p w:rsidR="00B9001E" w:rsidRP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 </w:t>
            </w:r>
          </w:p>
          <w:p w:rsidR="00005053" w:rsidRDefault="00B9001E" w:rsidP="000D1531">
            <w:pPr>
              <w:tabs>
                <w:tab w:val="center" w:pos="4887"/>
                <w:tab w:val="right" w:pos="9774"/>
              </w:tabs>
              <w:ind w:left="720"/>
              <w:rPr>
                <w:u w:val="single"/>
              </w:rPr>
            </w:pPr>
            <w:r w:rsidRPr="00B9001E">
              <w:rPr>
                <w:u w:val="single"/>
              </w:rPr>
              <w:t xml:space="preserve">We thank all applicants, however, only those candidates to </w:t>
            </w:r>
            <w:proofErr w:type="gramStart"/>
            <w:r w:rsidRPr="00B9001E">
              <w:rPr>
                <w:u w:val="single"/>
              </w:rPr>
              <w:t>be interviewed</w:t>
            </w:r>
            <w:proofErr w:type="gramEnd"/>
            <w:r w:rsidRPr="00B9001E">
              <w:rPr>
                <w:u w:val="single"/>
              </w:rPr>
              <w:t xml:space="preserve"> will be contacted.</w:t>
            </w:r>
          </w:p>
          <w:p w:rsidR="000D1531" w:rsidRPr="009F26C3" w:rsidRDefault="000D1531" w:rsidP="000D1531">
            <w:pPr>
              <w:tabs>
                <w:tab w:val="center" w:pos="4887"/>
                <w:tab w:val="right" w:pos="97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5CCB" w:rsidRDefault="006C5CCB" w:rsidP="000D1531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16" w:rsidRDefault="00401316" w:rsidP="00037D55">
      <w:r>
        <w:separator/>
      </w:r>
    </w:p>
  </w:endnote>
  <w:endnote w:type="continuationSeparator" w:id="0">
    <w:p w:rsidR="00401316" w:rsidRDefault="00401316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16" w:rsidRDefault="00401316" w:rsidP="00037D55">
      <w:r>
        <w:separator/>
      </w:r>
    </w:p>
  </w:footnote>
  <w:footnote w:type="continuationSeparator" w:id="0">
    <w:p w:rsidR="00401316" w:rsidRDefault="00401316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16F7"/>
    <w:multiLevelType w:val="hybridMultilevel"/>
    <w:tmpl w:val="89CE4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2366"/>
    <w:multiLevelType w:val="hybridMultilevel"/>
    <w:tmpl w:val="849CE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F3C0D"/>
    <w:multiLevelType w:val="hybridMultilevel"/>
    <w:tmpl w:val="ED38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19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1"/>
  </w:num>
  <w:num w:numId="16">
    <w:abstractNumId w:val="14"/>
  </w:num>
  <w:num w:numId="17">
    <w:abstractNumId w:val="6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0D1531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01316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D0DD5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D735D"/>
    <w:rsid w:val="007E3E45"/>
    <w:rsid w:val="007F2C82"/>
    <w:rsid w:val="008036DF"/>
    <w:rsid w:val="0080619B"/>
    <w:rsid w:val="00841DC8"/>
    <w:rsid w:val="00843A55"/>
    <w:rsid w:val="00851E78"/>
    <w:rsid w:val="008601EA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2780"/>
    <w:rsid w:val="00AF5D88"/>
    <w:rsid w:val="00B475DD"/>
    <w:rsid w:val="00B717A0"/>
    <w:rsid w:val="00B9001E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573B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72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19</cp:revision>
  <cp:lastPrinted>2019-07-22T17:06:00Z</cp:lastPrinted>
  <dcterms:created xsi:type="dcterms:W3CDTF">2019-01-23T21:02:00Z</dcterms:created>
  <dcterms:modified xsi:type="dcterms:W3CDTF">2021-05-03T20:28:00Z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