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5B4501" w:rsidRDefault="005B4501" w:rsidP="00516A0F">
            <w:pPr>
              <w:rPr>
                <w:rFonts w:asciiTheme="minorHAnsi" w:hAnsiTheme="minorHAnsi" w:cstheme="minorHAnsi"/>
                <w:szCs w:val="20"/>
              </w:rPr>
            </w:pPr>
            <w:r>
              <w:rPr>
                <w:rFonts w:asciiTheme="minorHAnsi" w:hAnsiTheme="minorHAnsi" w:cs="Arial"/>
                <w:szCs w:val="20"/>
              </w:rPr>
              <w:t>Housekeeper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B4501" w:rsidP="00516A0F">
            <w:pPr>
              <w:rPr>
                <w:rFonts w:asciiTheme="minorHAnsi" w:hAnsiTheme="minorHAnsi" w:cstheme="minorHAnsi"/>
                <w:szCs w:val="20"/>
              </w:rPr>
            </w:pPr>
            <w:r>
              <w:rPr>
                <w:rFonts w:asciiTheme="minorHAnsi" w:hAnsiTheme="minorHAnsi" w:cstheme="minorHAnsi"/>
                <w:szCs w:val="20"/>
              </w:rPr>
              <w:t>12/22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5B4501" w:rsidRDefault="005B4501"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5B4501" w:rsidRDefault="005B4501" w:rsidP="00506350">
            <w:pPr>
              <w:rPr>
                <w:rFonts w:asciiTheme="minorHAnsi" w:hAnsiTheme="minorHAnsi" w:cstheme="minorHAnsi"/>
                <w:szCs w:val="20"/>
              </w:rPr>
            </w:pPr>
            <w:r>
              <w:rPr>
                <w:rFonts w:asciiTheme="minorHAnsi" w:hAnsiTheme="minorHAnsi" w:cstheme="minorHAnsi"/>
                <w:szCs w:val="20"/>
              </w:rPr>
              <w:t xml:space="preserve">2 </w:t>
            </w:r>
            <w:r w:rsidR="00B04B41" w:rsidRPr="005B4501">
              <w:rPr>
                <w:rFonts w:asciiTheme="minorHAnsi" w:hAnsiTheme="minorHAnsi" w:cstheme="minorHAnsi"/>
                <w:szCs w:val="20"/>
              </w:rPr>
              <w:t>Full</w:t>
            </w:r>
            <w:r>
              <w:rPr>
                <w:rFonts w:asciiTheme="minorHAnsi" w:hAnsiTheme="minorHAnsi" w:cstheme="minorHAnsi"/>
                <w:szCs w:val="20"/>
              </w:rPr>
              <w:t xml:space="preserve"> time positions</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April 28,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May 11,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5B4501" w:rsidRDefault="00721478" w:rsidP="00721478">
            <w:pPr>
              <w:pStyle w:val="Label"/>
              <w:rPr>
                <w:rFonts w:asciiTheme="minorHAnsi" w:hAnsiTheme="minorHAnsi" w:cstheme="minorHAnsi"/>
                <w:szCs w:val="20"/>
              </w:rPr>
            </w:pPr>
            <w:r w:rsidRPr="005B4501">
              <w:rPr>
                <w:rFonts w:asciiTheme="minorHAnsi" w:hAnsiTheme="minorHAnsi" w:cstheme="minorHAnsi"/>
                <w:szCs w:val="20"/>
              </w:rPr>
              <w:t>A</w:t>
            </w:r>
            <w:r w:rsidR="00DB7D86" w:rsidRPr="005B4501">
              <w:rPr>
                <w:rFonts w:asciiTheme="minorHAnsi" w:hAnsiTheme="minorHAnsi" w:cstheme="minorHAnsi"/>
                <w:szCs w:val="20"/>
              </w:rPr>
              <w:t>PPLICATIONS ACCEPTED</w:t>
            </w:r>
            <w:r w:rsidRPr="005B4501">
              <w:rPr>
                <w:rFonts w:asciiTheme="minorHAnsi" w:hAnsiTheme="minorHAnsi" w:cstheme="minorHAnsi"/>
                <w:szCs w:val="20"/>
              </w:rPr>
              <w:t xml:space="preserve"> B</w:t>
            </w:r>
            <w:r w:rsidR="00DB7D86" w:rsidRPr="005B4501">
              <w:rPr>
                <w:rFonts w:asciiTheme="minorHAnsi" w:hAnsiTheme="minorHAnsi" w:cstheme="minorHAnsi"/>
                <w:szCs w:val="20"/>
              </w:rPr>
              <w:t>Y</w:t>
            </w:r>
            <w:r w:rsidRPr="005B4501">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26576" w:rsidRDefault="00D26576" w:rsidP="00D26576">
            <w:pPr>
              <w:spacing w:before="120" w:after="120"/>
            </w:pPr>
            <w:r w:rsidRPr="00FF1DF8">
              <w:t xml:space="preserve">Email at: </w:t>
            </w:r>
            <w:hyperlink r:id="rId7" w:history="1">
              <w:r w:rsidRPr="0044280A">
                <w:rPr>
                  <w:rStyle w:val="Hyperlink"/>
                </w:rPr>
                <w:t>jobs@saobc.org</w:t>
              </w:r>
            </w:hyperlink>
          </w:p>
          <w:p w:rsidR="00D26576" w:rsidRPr="00FF1DF8" w:rsidRDefault="00D26576" w:rsidP="00D26576">
            <w:pPr>
              <w:spacing w:before="120" w:after="120"/>
              <w:rPr>
                <w:b/>
                <w:color w:val="262626"/>
              </w:rPr>
            </w:pPr>
            <w:r w:rsidRPr="00FF1DF8">
              <w:rPr>
                <w:color w:val="262626"/>
              </w:rPr>
              <w:t xml:space="preserve">Fax at </w:t>
            </w:r>
            <w:r w:rsidRPr="00FF1DF8">
              <w:t>613</w:t>
            </w:r>
            <w:r>
              <w:t xml:space="preserve"> 241-2818 </w:t>
            </w:r>
          </w:p>
          <w:p w:rsidR="00D26576" w:rsidRPr="00FF1DF8" w:rsidRDefault="00D26576" w:rsidP="00D26576">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D26576" w:rsidP="00D26576">
            <w:r w:rsidRPr="00FF1DF8">
              <w:rPr>
                <w:b/>
              </w:rPr>
              <w:t>Please no phone calls.</w:t>
            </w:r>
            <w:r w:rsidR="00B07A38" w:rsidRPr="00372CD2">
              <w:rPr>
                <w:rFonts w:asciiTheme="minorHAnsi" w:hAnsiTheme="minorHAnsi" w:cstheme="minorHAnsi"/>
                <w:b/>
                <w:sz w:val="18"/>
                <w:szCs w:val="18"/>
              </w:rPr>
              <w:t xml:space="preserve">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B4501" w:rsidRPr="00C71E60" w:rsidRDefault="005B4501" w:rsidP="005B4501">
            <w:pPr>
              <w:spacing w:before="0" w:after="0"/>
              <w:rPr>
                <w:rFonts w:asciiTheme="minorHAnsi" w:eastAsiaTheme="minorHAnsi" w:hAnsiTheme="minorHAnsi" w:cstheme="minorHAnsi"/>
                <w:i/>
                <w:szCs w:val="20"/>
              </w:rPr>
            </w:pPr>
            <w:r w:rsidRPr="00C71E60">
              <w:rPr>
                <w:rFonts w:asciiTheme="minorHAnsi" w:eastAsiaTheme="minorHAnsi" w:hAnsiTheme="minorHAnsi" w:cstheme="minorBidi"/>
                <w:b/>
                <w:caps/>
                <w:szCs w:val="20"/>
              </w:rPr>
              <w:t xml:space="preserve">Position Purpose summary:  </w:t>
            </w:r>
          </w:p>
          <w:p w:rsidR="005B4501" w:rsidRPr="00C71E60" w:rsidRDefault="005B4501" w:rsidP="005B4501">
            <w:pPr>
              <w:spacing w:before="0" w:after="0"/>
              <w:jc w:val="both"/>
              <w:rPr>
                <w:rFonts w:asciiTheme="minorHAnsi" w:eastAsiaTheme="minorHAnsi" w:hAnsiTheme="minorHAnsi" w:cstheme="minorBidi"/>
                <w:szCs w:val="20"/>
              </w:rPr>
            </w:pPr>
            <w:r w:rsidRPr="00C71E60">
              <w:rPr>
                <w:rFonts w:asciiTheme="minorHAnsi" w:eastAsiaTheme="minorHAnsi" w:hAnsiTheme="minorHAnsi" w:cstheme="minorBidi"/>
                <w:szCs w:val="20"/>
                <w:lang w:val="en-GB"/>
              </w:rPr>
              <w:t>To provide a clean and safe environment at the Ottawa Booth Centre and Anchorage Programs</w:t>
            </w:r>
            <w:r w:rsidRPr="00C71E60">
              <w:rPr>
                <w:rFonts w:asciiTheme="minorHAnsi" w:eastAsiaTheme="minorHAnsi" w:hAnsiTheme="minorHAnsi" w:cstheme="minorBidi"/>
                <w:szCs w:val="20"/>
              </w:rPr>
              <w:t>.</w:t>
            </w:r>
          </w:p>
          <w:p w:rsidR="005B4501" w:rsidRPr="00C71E60" w:rsidRDefault="005B4501" w:rsidP="005B4501">
            <w:pPr>
              <w:widowControl w:val="0"/>
              <w:autoSpaceDE w:val="0"/>
              <w:autoSpaceDN w:val="0"/>
              <w:adjustRightInd w:val="0"/>
              <w:spacing w:before="0" w:after="0"/>
              <w:jc w:val="both"/>
              <w:rPr>
                <w:rFonts w:asciiTheme="minorHAnsi" w:eastAsiaTheme="minorHAnsi" w:hAnsiTheme="minorHAnsi" w:cstheme="minorBidi"/>
                <w:b/>
                <w:caps/>
                <w:szCs w:val="20"/>
              </w:rPr>
            </w:pPr>
          </w:p>
          <w:p w:rsidR="005B4501" w:rsidRPr="00C71E60" w:rsidRDefault="005B4501" w:rsidP="005B4501">
            <w:pPr>
              <w:widowControl w:val="0"/>
              <w:autoSpaceDE w:val="0"/>
              <w:autoSpaceDN w:val="0"/>
              <w:adjustRightInd w:val="0"/>
              <w:spacing w:before="0" w:after="0"/>
              <w:jc w:val="both"/>
              <w:rPr>
                <w:rFonts w:asciiTheme="minorHAnsi" w:eastAsiaTheme="minorHAnsi" w:hAnsiTheme="minorHAnsi" w:cstheme="minorBidi"/>
                <w:color w:val="FF0000"/>
                <w:szCs w:val="20"/>
              </w:rPr>
            </w:pPr>
            <w:r w:rsidRPr="00C71E60">
              <w:rPr>
                <w:rFonts w:asciiTheme="minorHAnsi" w:eastAsiaTheme="minorHAnsi" w:hAnsiTheme="minorHAnsi" w:cstheme="minorBidi"/>
                <w:b/>
                <w:caps/>
                <w:szCs w:val="20"/>
              </w:rPr>
              <w:t xml:space="preserve">Accountabilities: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ensures general upkeep of The Ottawa Booth Centre such as common areas, resident’s rooms, cleaning floors,                      washrooms,</w:t>
            </w:r>
            <w:r w:rsidRPr="00C71E60">
              <w:rPr>
                <w:rFonts w:asciiTheme="minorHAnsi" w:eastAsiaTheme="minorHAnsi" w:hAnsiTheme="minorHAnsi" w:cstheme="minorBidi"/>
                <w:color w:val="FFFFFF"/>
                <w:szCs w:val="20"/>
              </w:rPr>
              <w:t>-</w:t>
            </w:r>
            <w:r w:rsidRPr="00C71E60">
              <w:rPr>
                <w:rFonts w:asciiTheme="minorHAnsi" w:eastAsiaTheme="minorHAnsi" w:hAnsiTheme="minorHAnsi" w:cstheme="minorBidi"/>
                <w:szCs w:val="20"/>
              </w:rPr>
              <w:t xml:space="preserve">windows, dusting, vacuuming, collecting and disposal of garbage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checking, cleaning, moving, arranging and dusting furniture as required</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restocks washroom supplies and distributes received material as required</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follow proper universal precautions while performing duties </w:t>
            </w:r>
          </w:p>
          <w:p w:rsidR="005B4501" w:rsidRPr="00C71E60" w:rsidRDefault="005B4501" w:rsidP="005B4501">
            <w:pPr>
              <w:numPr>
                <w:ilvl w:val="0"/>
                <w:numId w:val="31"/>
              </w:numPr>
              <w:spacing w:before="0" w:after="0" w:line="276" w:lineRule="auto"/>
              <w:contextualSpacing/>
              <w:jc w:val="both"/>
              <w:rPr>
                <w:rFonts w:asciiTheme="minorHAnsi" w:eastAsiaTheme="minorHAnsi" w:hAnsiTheme="minorHAnsi" w:cstheme="minorBidi"/>
                <w:b/>
                <w:szCs w:val="20"/>
              </w:rPr>
            </w:pPr>
            <w:r w:rsidRPr="00C71E60">
              <w:rPr>
                <w:rFonts w:asciiTheme="minorHAnsi" w:eastAsiaTheme="minorHAnsi" w:hAnsiTheme="minorHAnsi" w:cstheme="minorBidi"/>
                <w:szCs w:val="20"/>
              </w:rPr>
              <w:t>follow hazardous materials procedures</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performs other duties as per assigned for each area of our property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aiding in the prevention of the spread of bedbugs</w:t>
            </w:r>
          </w:p>
          <w:p w:rsidR="005B4501" w:rsidRPr="00C71E60" w:rsidRDefault="005B4501" w:rsidP="005B4501">
            <w:pPr>
              <w:numPr>
                <w:ilvl w:val="0"/>
                <w:numId w:val="31"/>
              </w:numPr>
              <w:tabs>
                <w:tab w:val="left" w:pos="-720"/>
              </w:tabs>
              <w:suppressAutoHyphens/>
              <w:spacing w:before="0" w:after="0" w:line="276" w:lineRule="auto"/>
              <w:rPr>
                <w:rFonts w:asciiTheme="minorHAnsi" w:eastAsiaTheme="minorHAnsi" w:hAnsiTheme="minorHAnsi" w:cstheme="minorBidi"/>
                <w:b/>
                <w:szCs w:val="20"/>
                <w:u w:val="single"/>
              </w:rPr>
            </w:pPr>
            <w:r w:rsidRPr="00C71E60">
              <w:rPr>
                <w:rFonts w:asciiTheme="minorHAnsi" w:eastAsiaTheme="minorHAnsi" w:hAnsiTheme="minorHAnsi" w:cstheme="minorBidi"/>
                <w:szCs w:val="20"/>
              </w:rPr>
              <w:t>required to show courtesy to clients and all those on the property of the Ottawa Booth Centre</w:t>
            </w:r>
          </w:p>
          <w:p w:rsidR="005B4501" w:rsidRDefault="005B4501" w:rsidP="005B4501">
            <w:pPr>
              <w:tabs>
                <w:tab w:val="left" w:pos="-720"/>
              </w:tabs>
              <w:suppressAutoHyphens/>
              <w:spacing w:before="0" w:after="0"/>
              <w:rPr>
                <w:rFonts w:asciiTheme="minorHAnsi" w:eastAsiaTheme="minorHAnsi" w:hAnsiTheme="minorHAnsi" w:cstheme="minorHAnsi"/>
                <w:b/>
                <w:szCs w:val="20"/>
              </w:rPr>
            </w:pPr>
          </w:p>
          <w:p w:rsidR="005B4501" w:rsidRPr="00C71E60" w:rsidRDefault="005B4501" w:rsidP="005B4501">
            <w:pPr>
              <w:tabs>
                <w:tab w:val="left" w:pos="-720"/>
              </w:tabs>
              <w:suppressAutoHyphens/>
              <w:spacing w:before="0" w:after="0"/>
              <w:rPr>
                <w:rFonts w:asciiTheme="minorHAnsi" w:eastAsiaTheme="minorHAnsi" w:hAnsiTheme="minorHAnsi" w:cstheme="minorHAnsi"/>
                <w:b/>
                <w:szCs w:val="20"/>
              </w:rPr>
            </w:pPr>
            <w:r w:rsidRPr="00C71E60">
              <w:rPr>
                <w:rFonts w:asciiTheme="minorHAnsi" w:eastAsiaTheme="minorHAnsi" w:hAnsiTheme="minorHAnsi" w:cstheme="minorHAnsi"/>
                <w:b/>
                <w:szCs w:val="20"/>
              </w:rPr>
              <w:t xml:space="preserve">Health and Safety </w:t>
            </w:r>
          </w:p>
          <w:p w:rsidR="005B4501" w:rsidRPr="00C71E60" w:rsidRDefault="005B4501" w:rsidP="005B4501">
            <w:pPr>
              <w:numPr>
                <w:ilvl w:val="0"/>
                <w:numId w:val="33"/>
              </w:numPr>
              <w:tabs>
                <w:tab w:val="left" w:pos="-720"/>
              </w:tabs>
              <w:suppressAutoHyphens/>
              <w:spacing w:before="0" w:after="0" w:line="276" w:lineRule="auto"/>
              <w:rPr>
                <w:rFonts w:asciiTheme="minorHAnsi" w:eastAsiaTheme="minorHAnsi" w:hAnsiTheme="minorHAnsi" w:cstheme="minorHAnsi"/>
                <w:szCs w:val="20"/>
              </w:rPr>
            </w:pPr>
            <w:r w:rsidRPr="00C71E60">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5B4501" w:rsidRPr="00C71E60" w:rsidRDefault="005B4501" w:rsidP="005B4501">
            <w:pPr>
              <w:numPr>
                <w:ilvl w:val="0"/>
                <w:numId w:val="33"/>
              </w:numPr>
              <w:tabs>
                <w:tab w:val="left" w:pos="-720"/>
              </w:tabs>
              <w:suppressAutoHyphens/>
              <w:spacing w:before="0" w:after="0" w:line="276" w:lineRule="auto"/>
              <w:rPr>
                <w:rFonts w:asciiTheme="minorHAnsi" w:eastAsiaTheme="minorHAnsi" w:hAnsiTheme="minorHAnsi" w:cstheme="minorHAnsi"/>
                <w:szCs w:val="20"/>
              </w:rPr>
            </w:pPr>
            <w:r w:rsidRPr="00C71E60">
              <w:rPr>
                <w:rFonts w:asciiTheme="minorHAnsi" w:eastAsiaTheme="minorHAnsi" w:hAnsiTheme="minorHAnsi" w:cstheme="minorHAnsi"/>
                <w:szCs w:val="20"/>
              </w:rPr>
              <w:t>ensures all procedures, rules and guidelines for the safety and security of clients and staff are enforced and respected</w:t>
            </w:r>
          </w:p>
          <w:p w:rsidR="005B4501" w:rsidRPr="00C71E60" w:rsidRDefault="005B4501" w:rsidP="005B4501">
            <w:pPr>
              <w:tabs>
                <w:tab w:val="left" w:pos="-720"/>
              </w:tabs>
              <w:suppressAutoHyphens/>
              <w:spacing w:before="0" w:after="0"/>
              <w:rPr>
                <w:rFonts w:asciiTheme="minorHAnsi" w:eastAsiaTheme="minorHAnsi" w:hAnsiTheme="minorHAnsi" w:cstheme="minorBidi"/>
                <w:szCs w:val="20"/>
              </w:rPr>
            </w:pPr>
          </w:p>
          <w:p w:rsidR="005B4501" w:rsidRPr="00C71E60" w:rsidRDefault="005B4501" w:rsidP="005B4501">
            <w:pPr>
              <w:tabs>
                <w:tab w:val="left" w:pos="-720"/>
              </w:tabs>
              <w:suppressAutoHyphens/>
              <w:spacing w:before="0" w:after="0"/>
              <w:rPr>
                <w:rFonts w:asciiTheme="minorHAnsi" w:eastAsiaTheme="minorHAnsi" w:hAnsiTheme="minorHAnsi" w:cstheme="minorBidi"/>
                <w:b/>
                <w:szCs w:val="20"/>
              </w:rPr>
            </w:pPr>
            <w:r w:rsidRPr="00C71E60">
              <w:rPr>
                <w:rFonts w:asciiTheme="minorHAnsi" w:eastAsiaTheme="minorHAnsi" w:hAnsiTheme="minorHAnsi" w:cstheme="minorBidi"/>
                <w:b/>
                <w:szCs w:val="20"/>
              </w:rPr>
              <w:t>Physical Effort:</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operate industrial cleaning equipment and tools</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mop and sweep (repetitive motions)</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bend and twist </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occasionally carry out step-ladder work </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lift more than 20 pounds with assistance</w:t>
            </w:r>
          </w:p>
          <w:p w:rsidR="005B4501" w:rsidRPr="00C71E60" w:rsidRDefault="005B4501" w:rsidP="005B4501">
            <w:pPr>
              <w:spacing w:before="0" w:after="0" w:line="276" w:lineRule="auto"/>
              <w:ind w:left="360"/>
              <w:jc w:val="both"/>
              <w:rPr>
                <w:rFonts w:asciiTheme="minorHAnsi" w:eastAsiaTheme="minorHAnsi" w:hAnsiTheme="minorHAnsi" w:cstheme="minorBidi"/>
                <w:szCs w:val="20"/>
              </w:rPr>
            </w:pPr>
          </w:p>
          <w:p w:rsidR="005B4501" w:rsidRPr="00C71E60" w:rsidRDefault="005B4501" w:rsidP="005B4501">
            <w:pPr>
              <w:spacing w:before="0" w:after="0"/>
              <w:rPr>
                <w:rFonts w:asciiTheme="minorHAnsi" w:eastAsia="MS Mincho" w:hAnsiTheme="minorHAnsi" w:cstheme="minorHAnsi"/>
                <w:color w:val="FF0000"/>
                <w:szCs w:val="20"/>
              </w:rPr>
            </w:pPr>
            <w:r w:rsidRPr="00C71E60">
              <w:rPr>
                <w:rFonts w:asciiTheme="minorHAnsi" w:eastAsia="MS Mincho" w:hAnsiTheme="minorHAnsi" w:cstheme="minorHAnsi"/>
                <w:b/>
                <w:szCs w:val="20"/>
              </w:rPr>
              <w:t xml:space="preserve">Working Conditions: </w:t>
            </w:r>
            <w:r w:rsidRPr="00C71E60">
              <w:rPr>
                <w:rFonts w:asciiTheme="minorHAnsi" w:eastAsia="MS Mincho" w:hAnsiTheme="minorHAnsi" w:cstheme="minorHAnsi"/>
                <w:i/>
                <w:color w:val="FF0000"/>
                <w:szCs w:val="20"/>
              </w:rPr>
              <w:t xml:space="preserve"> </w:t>
            </w:r>
          </w:p>
          <w:p w:rsidR="005B4501" w:rsidRPr="00C71E60" w:rsidRDefault="005B4501" w:rsidP="005B4501">
            <w:pPr>
              <w:widowControl w:val="0"/>
              <w:numPr>
                <w:ilvl w:val="0"/>
                <w:numId w:val="35"/>
              </w:numPr>
              <w:spacing w:before="0" w:after="0" w:line="276" w:lineRule="auto"/>
              <w:rPr>
                <w:rFonts w:asciiTheme="minorHAnsi" w:eastAsiaTheme="minorHAnsi" w:hAnsiTheme="minorHAnsi" w:cstheme="minorBidi"/>
                <w:szCs w:val="20"/>
              </w:rPr>
            </w:pPr>
            <w:r w:rsidRPr="00C71E60">
              <w:rPr>
                <w:rFonts w:asciiTheme="minorHAnsi" w:eastAsiaTheme="minorHAnsi" w:hAnsiTheme="minorHAnsi" w:cstheme="minorBidi"/>
                <w:szCs w:val="20"/>
              </w:rPr>
              <w:t>may deal with angry and abusive clients</w:t>
            </w:r>
          </w:p>
          <w:p w:rsidR="005B4501" w:rsidRPr="00C71E60" w:rsidRDefault="005B4501" w:rsidP="005B4501">
            <w:pPr>
              <w:widowControl w:val="0"/>
              <w:numPr>
                <w:ilvl w:val="0"/>
                <w:numId w:val="32"/>
              </w:numPr>
              <w:spacing w:before="0" w:after="0" w:line="276" w:lineRule="auto"/>
              <w:rPr>
                <w:rFonts w:asciiTheme="minorHAnsi" w:eastAsiaTheme="minorHAnsi" w:hAnsiTheme="minorHAnsi" w:cstheme="minorBidi"/>
                <w:szCs w:val="20"/>
              </w:rPr>
            </w:pPr>
            <w:r w:rsidRPr="00C71E60">
              <w:rPr>
                <w:rFonts w:asciiTheme="minorHAnsi" w:eastAsiaTheme="minorHAnsi" w:hAnsiTheme="minorHAnsi" w:cstheme="minorBidi"/>
                <w:szCs w:val="20"/>
              </w:rPr>
              <w:t>may encounter verbal abuse</w:t>
            </w:r>
          </w:p>
          <w:p w:rsidR="005B4501" w:rsidRPr="00976CB9" w:rsidRDefault="005B4501" w:rsidP="005B4501">
            <w:pPr>
              <w:spacing w:after="0"/>
              <w:rPr>
                <w:rFonts w:asciiTheme="minorHAnsi" w:eastAsia="MS Mincho" w:hAnsiTheme="minorHAnsi" w:cstheme="minorHAnsi"/>
                <w:b/>
                <w:szCs w:val="20"/>
              </w:rPr>
            </w:pPr>
          </w:p>
          <w:p w:rsidR="005B4501" w:rsidRDefault="005B4501" w:rsidP="005B4501">
            <w:pPr>
              <w:spacing w:before="0" w:after="0"/>
              <w:rPr>
                <w:rFonts w:asciiTheme="minorHAnsi" w:hAnsiTheme="minorHAnsi" w:cstheme="minorHAnsi"/>
                <w:szCs w:val="20"/>
              </w:rPr>
            </w:pPr>
          </w:p>
          <w:p w:rsidR="005B4501" w:rsidRDefault="005B4501" w:rsidP="005B4501">
            <w:pPr>
              <w:spacing w:before="0" w:after="0"/>
              <w:rPr>
                <w:rFonts w:asciiTheme="minorHAnsi" w:hAnsiTheme="minorHAnsi" w:cstheme="minorHAnsi"/>
                <w:szCs w:val="20"/>
              </w:rPr>
            </w:pPr>
            <w:r w:rsidRPr="00976CB9">
              <w:rPr>
                <w:rFonts w:asciiTheme="minorHAnsi" w:hAnsiTheme="minorHAnsi" w:cstheme="minorHAnsi"/>
                <w:szCs w:val="20"/>
              </w:rPr>
              <w:t xml:space="preserve"> </w:t>
            </w:r>
          </w:p>
          <w:p w:rsidR="005B4501" w:rsidRPr="00C71E60" w:rsidRDefault="005B4501" w:rsidP="005B4501">
            <w:pPr>
              <w:spacing w:before="0" w:after="0"/>
              <w:jc w:val="both"/>
              <w:rPr>
                <w:rFonts w:asciiTheme="minorHAnsi" w:eastAsia="MS Mincho" w:hAnsiTheme="minorHAnsi" w:cstheme="minorHAnsi"/>
                <w:b/>
                <w:caps/>
                <w:szCs w:val="20"/>
              </w:rPr>
            </w:pPr>
            <w:r w:rsidRPr="00C71E60">
              <w:rPr>
                <w:rFonts w:asciiTheme="minorHAnsi" w:eastAsia="MS Mincho" w:hAnsiTheme="minorHAnsi" w:cstheme="minorHAnsi"/>
                <w:b/>
                <w:caps/>
                <w:szCs w:val="20"/>
              </w:rPr>
              <w:t xml:space="preserve">education and experience Qualifications: </w:t>
            </w:r>
          </w:p>
          <w:p w:rsidR="005B4501"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szCs w:val="20"/>
                <w:lang w:val="en-CA"/>
              </w:rPr>
            </w:pPr>
            <w:r w:rsidRPr="00C71E60">
              <w:rPr>
                <w:rFonts w:asciiTheme="minorHAnsi" w:hAnsiTheme="minorHAnsi" w:cstheme="minorHAnsi"/>
                <w:b/>
                <w:szCs w:val="20"/>
              </w:rPr>
              <w:t xml:space="preserve">Education, Qualifications and Certifications: </w:t>
            </w:r>
            <w:r w:rsidRPr="00C71E60">
              <w:rPr>
                <w:rFonts w:asciiTheme="minorHAnsi" w:hAnsiTheme="minorHAnsi" w:cstheme="minorHAnsi"/>
                <w:i/>
                <w:color w:val="FF0000"/>
                <w:szCs w:val="20"/>
              </w:rPr>
              <w:t xml:space="preserve"> </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High School Diploma or equivalent</w:t>
            </w:r>
          </w:p>
          <w:p w:rsidR="005B4501" w:rsidRPr="00C71E60"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b/>
                <w:szCs w:val="20"/>
              </w:rPr>
            </w:pPr>
            <w:r w:rsidRPr="00C71E60">
              <w:rPr>
                <w:rFonts w:asciiTheme="minorHAnsi" w:hAnsiTheme="minorHAnsi" w:cstheme="minorHAnsi"/>
                <w:b/>
                <w:szCs w:val="20"/>
              </w:rPr>
              <w:t>Experience and Skilled Knowledge Requirements:</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1 to 3 years recent housekeeping experience preferably with an organization that works with the marginalized population</w:t>
            </w:r>
          </w:p>
          <w:p w:rsidR="005B4501" w:rsidRPr="00C71E60"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noProof/>
                <w:szCs w:val="20"/>
              </w:rPr>
            </w:pPr>
            <w:r w:rsidRPr="00C71E60">
              <w:rPr>
                <w:rFonts w:asciiTheme="minorHAnsi" w:hAnsiTheme="minorHAnsi" w:cstheme="minorHAnsi"/>
                <w:b/>
                <w:szCs w:val="20"/>
              </w:rPr>
              <w:t xml:space="preserve">Skills and Capabilities: </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current WHMIS training</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nonskid CSA approved Safety shoes are required</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bilingual (English and French) is an asset</w:t>
            </w:r>
          </w:p>
          <w:p w:rsidR="005B4501"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 xml:space="preserve">must supply a current Clear Police Check </w:t>
            </w:r>
          </w:p>
          <w:p w:rsidR="00D26576" w:rsidRDefault="00D26576" w:rsidP="00D26576">
            <w:pPr>
              <w:spacing w:before="0" w:after="0"/>
              <w:contextualSpacing/>
              <w:rPr>
                <w:rFonts w:asciiTheme="minorHAnsi" w:hAnsiTheme="minorHAnsi" w:cstheme="minorHAnsi"/>
                <w:szCs w:val="20"/>
              </w:rPr>
            </w:pPr>
          </w:p>
          <w:p w:rsidR="00D26576" w:rsidRPr="00C71E60" w:rsidRDefault="00D26576" w:rsidP="00D26576">
            <w:pPr>
              <w:spacing w:before="0" w:after="0"/>
              <w:contextualSpacing/>
              <w:rPr>
                <w:rFonts w:asciiTheme="minorHAnsi" w:hAnsiTheme="minorHAnsi" w:cstheme="minorHAnsi"/>
                <w:szCs w:val="20"/>
              </w:rPr>
            </w:pPr>
            <w:r w:rsidRPr="00D90507">
              <w:rPr>
                <w:rFonts w:asciiTheme="minorHAnsi" w:hAnsiTheme="minorHAnsi" w:cstheme="minorHAnsi"/>
                <w:b/>
                <w:szCs w:val="20"/>
              </w:rPr>
              <w:t xml:space="preserve">Salary: </w:t>
            </w:r>
            <w:r w:rsidRPr="00D90507">
              <w:rPr>
                <w:b/>
                <w:szCs w:val="20"/>
              </w:rPr>
              <w:t>non-negotiable starting salary of  $15.45, increase</w:t>
            </w:r>
            <w:r>
              <w:rPr>
                <w:b/>
                <w:szCs w:val="20"/>
              </w:rPr>
              <w:t>d</w:t>
            </w:r>
            <w:r w:rsidRPr="00D90507">
              <w:rPr>
                <w:b/>
                <w:szCs w:val="20"/>
              </w:rPr>
              <w:t xml:space="preserve"> to $15.63 at successful completion of probationary period</w:t>
            </w:r>
          </w:p>
          <w:p w:rsidR="005B4501" w:rsidRPr="00C71E60" w:rsidRDefault="005B4501" w:rsidP="005B4501">
            <w:pPr>
              <w:spacing w:before="0" w:after="0"/>
              <w:jc w:val="both"/>
              <w:rPr>
                <w:rFonts w:asciiTheme="minorHAnsi" w:eastAsiaTheme="minorHAnsi" w:hAnsiTheme="minorHAnsi" w:cstheme="minorHAnsi"/>
                <w:b/>
                <w:szCs w:val="20"/>
              </w:rPr>
            </w:pPr>
          </w:p>
          <w:p w:rsidR="005B4501" w:rsidRPr="00CF7F02"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b/>
                <w:szCs w:val="20"/>
              </w:rPr>
              <w:t>Hours:</w:t>
            </w:r>
            <w:r w:rsidRPr="00CF7F02">
              <w:rPr>
                <w:rFonts w:asciiTheme="minorHAnsi" w:eastAsiaTheme="minorHAnsi" w:hAnsiTheme="minorHAnsi" w:cstheme="minorHAnsi"/>
                <w:szCs w:val="20"/>
              </w:rPr>
              <w:t xml:space="preserve"> </w:t>
            </w:r>
            <w:r w:rsidRPr="003F3DE8">
              <w:rPr>
                <w:rFonts w:asciiTheme="minorHAnsi" w:eastAsiaTheme="minorHAnsi" w:hAnsiTheme="minorHAnsi" w:cstheme="minorHAnsi"/>
                <w:szCs w:val="20"/>
              </w:rPr>
              <w:t>FT (1) Wednesday to Sunday – 8:00am – 4:30pm</w:t>
            </w:r>
            <w:r>
              <w:rPr>
                <w:rFonts w:asciiTheme="minorHAnsi" w:eastAsiaTheme="minorHAnsi" w:hAnsiTheme="minorHAnsi" w:cstheme="minorHAnsi"/>
                <w:szCs w:val="20"/>
              </w:rPr>
              <w:t xml:space="preserve"> </w:t>
            </w:r>
          </w:p>
          <w:p w:rsidR="005B4501" w:rsidRPr="00CF7F02"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szCs w:val="20"/>
              </w:rPr>
              <w:t xml:space="preserve">        </w:t>
            </w:r>
          </w:p>
          <w:p w:rsidR="005B4501"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szCs w:val="20"/>
              </w:rPr>
              <w:t xml:space="preserve">           </w:t>
            </w:r>
            <w:r>
              <w:rPr>
                <w:rFonts w:asciiTheme="minorHAnsi" w:eastAsiaTheme="minorHAnsi" w:hAnsiTheme="minorHAnsi" w:cstheme="minorHAnsi"/>
                <w:szCs w:val="20"/>
              </w:rPr>
              <w:t xml:space="preserve">   F</w:t>
            </w:r>
            <w:r w:rsidRPr="00CF7F02">
              <w:rPr>
                <w:rFonts w:asciiTheme="minorHAnsi" w:eastAsiaTheme="minorHAnsi" w:hAnsiTheme="minorHAnsi" w:cstheme="minorHAnsi"/>
                <w:szCs w:val="20"/>
              </w:rPr>
              <w:t xml:space="preserve">T (2) </w:t>
            </w:r>
            <w:r>
              <w:rPr>
                <w:rFonts w:asciiTheme="minorHAnsi" w:eastAsiaTheme="minorHAnsi" w:hAnsiTheme="minorHAnsi" w:cstheme="minorHAnsi"/>
                <w:szCs w:val="20"/>
              </w:rPr>
              <w:t xml:space="preserve">Friday to Tuesday </w:t>
            </w:r>
            <w:r w:rsidRPr="00CF7F02">
              <w:rPr>
                <w:rFonts w:asciiTheme="minorHAnsi" w:eastAsiaTheme="minorHAnsi" w:hAnsiTheme="minorHAnsi" w:cstheme="minorHAnsi"/>
                <w:szCs w:val="20"/>
              </w:rPr>
              <w:t xml:space="preserve"> – </w:t>
            </w:r>
            <w:r>
              <w:rPr>
                <w:rFonts w:asciiTheme="minorHAnsi" w:eastAsiaTheme="minorHAnsi" w:hAnsiTheme="minorHAnsi" w:cstheme="minorHAnsi"/>
                <w:szCs w:val="20"/>
              </w:rPr>
              <w:t>8:00am – 4:30pm</w:t>
            </w:r>
          </w:p>
          <w:p w:rsidR="00D26576" w:rsidRDefault="00D26576" w:rsidP="005B4501">
            <w:pPr>
              <w:spacing w:before="0" w:after="0"/>
              <w:jc w:val="both"/>
              <w:rPr>
                <w:rFonts w:asciiTheme="minorHAnsi" w:eastAsia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308" w:rsidRDefault="00CD4308" w:rsidP="00037D55">
      <w:pPr>
        <w:spacing w:before="0" w:after="0"/>
      </w:pPr>
      <w:r>
        <w:separator/>
      </w:r>
    </w:p>
  </w:endnote>
  <w:endnote w:type="continuationSeparator" w:id="0">
    <w:p w:rsidR="00CD4308" w:rsidRDefault="00CD430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308" w:rsidRDefault="00CD4308" w:rsidP="00037D55">
      <w:pPr>
        <w:spacing w:before="0" w:after="0"/>
      </w:pPr>
      <w:r>
        <w:separator/>
      </w:r>
    </w:p>
  </w:footnote>
  <w:footnote w:type="continuationSeparator" w:id="0">
    <w:p w:rsidR="00CD4308" w:rsidRDefault="00CD430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5"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6"/>
  </w:num>
  <w:num w:numId="4">
    <w:abstractNumId w:val="16"/>
  </w:num>
  <w:num w:numId="5">
    <w:abstractNumId w:val="5"/>
  </w:num>
  <w:num w:numId="6">
    <w:abstractNumId w:val="15"/>
  </w:num>
  <w:num w:numId="7">
    <w:abstractNumId w:val="20"/>
  </w:num>
  <w:num w:numId="8">
    <w:abstractNumId w:val="27"/>
  </w:num>
  <w:num w:numId="9">
    <w:abstractNumId w:val="19"/>
  </w:num>
  <w:num w:numId="10">
    <w:abstractNumId w:val="10"/>
  </w:num>
  <w:num w:numId="11">
    <w:abstractNumId w:val="7"/>
  </w:num>
  <w:num w:numId="12">
    <w:abstractNumId w:val="18"/>
  </w:num>
  <w:num w:numId="13">
    <w:abstractNumId w:val="9"/>
  </w:num>
  <w:num w:numId="14">
    <w:abstractNumId w:val="14"/>
  </w:num>
  <w:num w:numId="15">
    <w:abstractNumId w:val="2"/>
  </w:num>
  <w:num w:numId="16">
    <w:abstractNumId w:val="35"/>
  </w:num>
  <w:num w:numId="17">
    <w:abstractNumId w:val="31"/>
  </w:num>
  <w:num w:numId="18">
    <w:abstractNumId w:val="8"/>
  </w:num>
  <w:num w:numId="19">
    <w:abstractNumId w:val="34"/>
  </w:num>
  <w:num w:numId="20">
    <w:abstractNumId w:val="26"/>
  </w:num>
  <w:num w:numId="21">
    <w:abstractNumId w:val="33"/>
  </w:num>
  <w:num w:numId="22">
    <w:abstractNumId w:val="22"/>
  </w:num>
  <w:num w:numId="23">
    <w:abstractNumId w:val="32"/>
  </w:num>
  <w:num w:numId="24">
    <w:abstractNumId w:val="12"/>
  </w:num>
  <w:num w:numId="25">
    <w:abstractNumId w:val="29"/>
  </w:num>
  <w:num w:numId="26">
    <w:abstractNumId w:val="21"/>
  </w:num>
  <w:num w:numId="27">
    <w:abstractNumId w:val="3"/>
  </w:num>
  <w:num w:numId="28">
    <w:abstractNumId w:val="17"/>
  </w:num>
  <w:num w:numId="29">
    <w:abstractNumId w:val="28"/>
  </w:num>
  <w:num w:numId="30">
    <w:abstractNumId w:val="1"/>
  </w:num>
  <w:num w:numId="31">
    <w:abstractNumId w:val="4"/>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4501"/>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4308"/>
    <w:rsid w:val="00CF467A"/>
    <w:rsid w:val="00D00E7E"/>
    <w:rsid w:val="00D17CF6"/>
    <w:rsid w:val="00D26576"/>
    <w:rsid w:val="00D32F04"/>
    <w:rsid w:val="00D53523"/>
    <w:rsid w:val="00D57E96"/>
    <w:rsid w:val="00D71346"/>
    <w:rsid w:val="00D753F2"/>
    <w:rsid w:val="00D91CE6"/>
    <w:rsid w:val="00D921F1"/>
    <w:rsid w:val="00D92207"/>
    <w:rsid w:val="00D92DE2"/>
    <w:rsid w:val="00D9767A"/>
    <w:rsid w:val="00DA2FAA"/>
    <w:rsid w:val="00DB4239"/>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12</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2019-02-05T17:38:00Z</cp:lastPrinted>
  <dcterms:created xsi:type="dcterms:W3CDTF">2022-04-05T19:20:00Z</dcterms:created>
  <dcterms:modified xsi:type="dcterms:W3CDTF">2022-04-28T11:46:00Z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