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8B0C01" w:rsidRDefault="008B0C01" w:rsidP="00516A0F">
            <w:pPr>
              <w:rPr>
                <w:rFonts w:asciiTheme="minorHAnsi" w:hAnsiTheme="minorHAnsi" w:cstheme="minorHAnsi"/>
                <w:szCs w:val="20"/>
              </w:rPr>
            </w:pPr>
            <w:r>
              <w:rPr>
                <w:rFonts w:asciiTheme="minorHAnsi" w:hAnsiTheme="minorHAnsi" w:cs="Arial"/>
                <w:szCs w:val="20"/>
              </w:rPr>
              <w:t>Kitchen Assistant</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8B0C01" w:rsidP="00516A0F">
            <w:pPr>
              <w:rPr>
                <w:rFonts w:asciiTheme="minorHAnsi" w:hAnsiTheme="minorHAnsi" w:cstheme="minorHAnsi"/>
                <w:szCs w:val="20"/>
              </w:rPr>
            </w:pPr>
            <w:r>
              <w:rPr>
                <w:rFonts w:asciiTheme="minorHAnsi" w:hAnsiTheme="minorHAnsi" w:cstheme="minorHAnsi"/>
                <w:szCs w:val="20"/>
              </w:rPr>
              <w:t>14/22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8B0C01" w:rsidRDefault="008B0C01" w:rsidP="008B0C01">
            <w:pPr>
              <w:rPr>
                <w:rFonts w:asciiTheme="minorHAnsi" w:hAnsiTheme="minorHAnsi" w:cstheme="minorHAnsi"/>
                <w:szCs w:val="20"/>
              </w:rPr>
            </w:pPr>
            <w:r>
              <w:rPr>
                <w:rFonts w:asciiTheme="minorHAnsi" w:hAnsiTheme="minorHAnsi" w:cs="Arial"/>
                <w:szCs w:val="20"/>
              </w:rPr>
              <w:t>Food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8B0C01" w:rsidRDefault="008B0C01" w:rsidP="008B0C01">
            <w:pPr>
              <w:rPr>
                <w:rFonts w:asciiTheme="minorHAnsi" w:hAnsiTheme="minorHAnsi" w:cstheme="minorHAnsi"/>
                <w:szCs w:val="20"/>
              </w:rPr>
            </w:pPr>
            <w:r>
              <w:rPr>
                <w:rFonts w:asciiTheme="minorHAnsi" w:hAnsiTheme="minorHAnsi" w:cstheme="minorHAnsi"/>
                <w:szCs w:val="20"/>
              </w:rPr>
              <w:t xml:space="preserve">1 </w:t>
            </w:r>
            <w:r w:rsidR="00935E33" w:rsidRPr="008B0C01">
              <w:rPr>
                <w:rFonts w:asciiTheme="minorHAnsi" w:hAnsiTheme="minorHAnsi" w:cstheme="minorHAnsi"/>
                <w:szCs w:val="20"/>
              </w:rPr>
              <w:t>Part</w:t>
            </w:r>
            <w:r w:rsidR="004E7C65" w:rsidRPr="008B0C01">
              <w:rPr>
                <w:rFonts w:asciiTheme="minorHAnsi" w:hAnsiTheme="minorHAnsi" w:cstheme="minorHAnsi"/>
                <w:szCs w:val="20"/>
              </w:rPr>
              <w:t>-</w:t>
            </w:r>
            <w:r w:rsidR="00B04B41" w:rsidRPr="008B0C01">
              <w:rPr>
                <w:rFonts w:asciiTheme="minorHAnsi" w:hAnsiTheme="minorHAnsi" w:cstheme="minorHAnsi"/>
                <w:szCs w:val="20"/>
              </w:rPr>
              <w:t xml:space="preserve">time </w:t>
            </w:r>
            <w:r w:rsidR="00141FA1">
              <w:rPr>
                <w:rFonts w:asciiTheme="minorHAnsi" w:hAnsiTheme="minorHAnsi" w:cstheme="minorHAnsi"/>
                <w:szCs w:val="20"/>
              </w:rPr>
              <w:t xml:space="preserve">position </w:t>
            </w:r>
            <w:r>
              <w:rPr>
                <w:rFonts w:asciiTheme="minorHAnsi" w:hAnsiTheme="minorHAnsi" w:cstheme="minorHAnsi"/>
                <w:szCs w:val="20"/>
              </w:rPr>
              <w:t xml:space="preserve">available </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8B0C01" w:rsidRDefault="008B0C01" w:rsidP="008B0C01">
            <w:pPr>
              <w:rPr>
                <w:rFonts w:asciiTheme="minorHAnsi" w:hAnsiTheme="minorHAnsi" w:cstheme="minorHAnsi"/>
                <w:szCs w:val="20"/>
              </w:rPr>
            </w:pPr>
            <w:r>
              <w:rPr>
                <w:rFonts w:asciiTheme="minorHAnsi" w:hAnsiTheme="minorHAnsi" w:cstheme="minorHAnsi"/>
                <w:szCs w:val="20"/>
              </w:rPr>
              <w:t>$15.45</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szCs w:val="20"/>
              </w:rPr>
              <w:t xml:space="preserve">Yes </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8B0C01" w:rsidRDefault="008B0C01"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8B0C01" w:rsidRDefault="004C2A5B" w:rsidP="00721478">
            <w:pPr>
              <w:rPr>
                <w:rFonts w:asciiTheme="minorHAnsi" w:hAnsiTheme="minorHAnsi" w:cstheme="minorHAnsi"/>
                <w:szCs w:val="20"/>
              </w:rPr>
            </w:pPr>
            <w:r>
              <w:rPr>
                <w:rFonts w:asciiTheme="minorHAnsi" w:hAnsiTheme="minorHAnsi" w:cs="Arial"/>
                <w:szCs w:val="20"/>
              </w:rPr>
              <w:t>May 13</w:t>
            </w:r>
            <w:r w:rsidR="008B0C01">
              <w:rPr>
                <w:rFonts w:asciiTheme="minorHAnsi" w:hAnsiTheme="minorHAnsi" w:cs="Arial"/>
                <w:szCs w:val="20"/>
              </w:rPr>
              <w:t>,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8B0C01" w:rsidRDefault="008B0C01" w:rsidP="00721478">
            <w:pPr>
              <w:rPr>
                <w:rFonts w:asciiTheme="minorHAnsi" w:hAnsiTheme="minorHAnsi" w:cstheme="minorHAnsi"/>
                <w:szCs w:val="20"/>
              </w:rPr>
            </w:pPr>
            <w:r>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8B0C01" w:rsidRDefault="004C2A5B" w:rsidP="00721478">
            <w:pPr>
              <w:rPr>
                <w:rFonts w:asciiTheme="minorHAnsi" w:hAnsiTheme="minorHAnsi" w:cstheme="minorHAnsi"/>
                <w:szCs w:val="20"/>
              </w:rPr>
            </w:pPr>
            <w:r>
              <w:rPr>
                <w:rFonts w:asciiTheme="minorHAnsi" w:hAnsiTheme="minorHAnsi" w:cs="Arial"/>
                <w:szCs w:val="20"/>
              </w:rPr>
              <w:t>May 26</w:t>
            </w:r>
            <w:r w:rsidR="008B0C01">
              <w:rPr>
                <w:rFonts w:asciiTheme="minorHAnsi" w:hAnsiTheme="minorHAnsi" w:cs="Arial"/>
                <w:szCs w:val="20"/>
              </w:rPr>
              <w:t>,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8B0C01" w:rsidRDefault="00721478" w:rsidP="00721478">
            <w:pPr>
              <w:pStyle w:val="Label"/>
              <w:rPr>
                <w:rFonts w:asciiTheme="minorHAnsi" w:hAnsiTheme="minorHAnsi" w:cstheme="minorHAnsi"/>
                <w:szCs w:val="20"/>
              </w:rPr>
            </w:pPr>
            <w:r w:rsidRPr="008B0C01">
              <w:rPr>
                <w:rFonts w:asciiTheme="minorHAnsi" w:hAnsiTheme="minorHAnsi" w:cstheme="minorHAnsi"/>
                <w:szCs w:val="20"/>
              </w:rPr>
              <w:t>A</w:t>
            </w:r>
            <w:r w:rsidR="00DB7D86" w:rsidRPr="008B0C01">
              <w:rPr>
                <w:rFonts w:asciiTheme="minorHAnsi" w:hAnsiTheme="minorHAnsi" w:cstheme="minorHAnsi"/>
                <w:szCs w:val="20"/>
              </w:rPr>
              <w:t>PPLICATIONS ACCEPTED</w:t>
            </w:r>
            <w:r w:rsidRPr="008B0C01">
              <w:rPr>
                <w:rFonts w:asciiTheme="minorHAnsi" w:hAnsiTheme="minorHAnsi" w:cstheme="minorHAnsi"/>
                <w:szCs w:val="20"/>
              </w:rPr>
              <w:t xml:space="preserve"> B</w:t>
            </w:r>
            <w:r w:rsidR="00DB7D86" w:rsidRPr="008B0C01">
              <w:rPr>
                <w:rFonts w:asciiTheme="minorHAnsi" w:hAnsiTheme="minorHAnsi" w:cstheme="minorHAnsi"/>
                <w:szCs w:val="20"/>
              </w:rPr>
              <w:t>Y</w:t>
            </w:r>
            <w:r w:rsidRPr="008B0C01">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612CC3" w:rsidRPr="008F3522" w:rsidRDefault="00B07A38" w:rsidP="00612CC3">
            <w:pPr>
              <w:spacing w:before="120" w:after="120"/>
              <w:rPr>
                <w:b/>
                <w:color w:val="262626"/>
              </w:rPr>
            </w:pPr>
            <w:r w:rsidRPr="00372CD2">
              <w:rPr>
                <w:rFonts w:asciiTheme="minorHAnsi" w:hAnsiTheme="minorHAnsi" w:cstheme="minorHAnsi"/>
                <w:b/>
                <w:sz w:val="18"/>
                <w:szCs w:val="18"/>
              </w:rPr>
              <w:t xml:space="preserve"> </w:t>
            </w:r>
            <w:r w:rsidR="00612CC3" w:rsidRPr="008F3522">
              <w:rPr>
                <w:b/>
              </w:rPr>
              <w:t>Email at: jobs@saobc.org</w:t>
            </w:r>
          </w:p>
          <w:p w:rsidR="00612CC3" w:rsidRDefault="00612CC3" w:rsidP="00612CC3">
            <w:pPr>
              <w:spacing w:before="0" w:after="0"/>
              <w:rPr>
                <w:color w:val="262626"/>
              </w:rPr>
            </w:pPr>
            <w:r w:rsidRPr="008F3522">
              <w:rPr>
                <w:b/>
                <w:color w:val="262626"/>
              </w:rPr>
              <w:t>Attention:</w:t>
            </w:r>
            <w:r>
              <w:rPr>
                <w:color w:val="262626"/>
              </w:rPr>
              <w:t xml:space="preserve">  Human</w:t>
            </w:r>
            <w:r w:rsidRPr="008F3522">
              <w:rPr>
                <w:color w:val="262626"/>
              </w:rPr>
              <w:t xml:space="preserve"> Relations Department</w:t>
            </w:r>
          </w:p>
          <w:p w:rsidR="00612CC3" w:rsidRDefault="00612CC3" w:rsidP="00612CC3">
            <w:pPr>
              <w:spacing w:before="0" w:after="0"/>
              <w:rPr>
                <w:color w:val="262626"/>
              </w:rPr>
            </w:pPr>
          </w:p>
          <w:p w:rsidR="00612CC3" w:rsidRPr="008F3522" w:rsidRDefault="00612CC3" w:rsidP="00612CC3">
            <w:pPr>
              <w:spacing w:before="0" w:after="0"/>
              <w:rPr>
                <w:color w:val="262626"/>
              </w:rPr>
            </w:pPr>
            <w:r w:rsidRPr="008F3522">
              <w:rPr>
                <w:color w:val="262626"/>
              </w:rPr>
              <w:t xml:space="preserve">Fax at </w:t>
            </w:r>
            <w:r w:rsidRPr="008F3522">
              <w:t>613 241-2818</w:t>
            </w:r>
          </w:p>
          <w:p w:rsidR="00612CC3" w:rsidRDefault="00612CC3" w:rsidP="00612CC3">
            <w:pPr>
              <w:pStyle w:val="Details"/>
              <w:spacing w:before="100" w:beforeAutospacing="1" w:after="100" w:afterAutospacing="1"/>
              <w:contextualSpacing/>
              <w:rPr>
                <w:rFonts w:asciiTheme="minorHAnsi" w:hAnsiTheme="minorHAnsi" w:cstheme="minorHAnsi"/>
                <w:b/>
                <w:color w:val="auto"/>
                <w:sz w:val="18"/>
                <w:szCs w:val="18"/>
              </w:rPr>
            </w:pPr>
            <w:r w:rsidRPr="008F3522">
              <w:rPr>
                <w:b/>
                <w:color w:val="auto"/>
              </w:rPr>
              <w:t>Please no phone calls.</w:t>
            </w:r>
          </w:p>
          <w:p w:rsidR="00721478" w:rsidRPr="00B07A38" w:rsidRDefault="00721478" w:rsidP="00300B34">
            <w:pPr>
              <w:pStyle w:val="Details"/>
              <w:spacing w:before="100" w:beforeAutospacing="1" w:after="100" w:afterAutospacing="1"/>
              <w:contextualSpacing/>
            </w:pP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8B0C01" w:rsidRPr="00CD355C" w:rsidRDefault="008B0C01" w:rsidP="008B0C01">
            <w:pPr>
              <w:spacing w:before="0" w:after="0"/>
              <w:rPr>
                <w:rFonts w:ascii="Arial" w:eastAsiaTheme="minorHAnsi" w:hAnsi="Arial" w:cs="Arial"/>
                <w:b/>
                <w:caps/>
                <w:sz w:val="18"/>
                <w:szCs w:val="18"/>
              </w:rPr>
            </w:pPr>
            <w:r w:rsidRPr="00CD355C">
              <w:rPr>
                <w:rFonts w:ascii="Arial" w:eastAsiaTheme="minorHAnsi" w:hAnsi="Arial" w:cs="Arial"/>
                <w:b/>
                <w:caps/>
                <w:sz w:val="18"/>
                <w:szCs w:val="18"/>
              </w:rPr>
              <w:t xml:space="preserve">Position Purpose summary: </w:t>
            </w:r>
          </w:p>
          <w:p w:rsidR="008B0C01" w:rsidRPr="00CD355C" w:rsidRDefault="008B0C01" w:rsidP="008B0C01">
            <w:pPr>
              <w:spacing w:before="0" w:after="0"/>
              <w:rPr>
                <w:rFonts w:ascii="Arial" w:eastAsiaTheme="minorHAnsi" w:hAnsi="Arial" w:cs="Arial"/>
                <w:sz w:val="18"/>
                <w:szCs w:val="18"/>
              </w:rPr>
            </w:pPr>
            <w:r w:rsidRPr="00CD355C">
              <w:rPr>
                <w:rFonts w:ascii="Arial" w:eastAsiaTheme="minorHAnsi" w:hAnsi="Arial" w:cs="Arial"/>
                <w:sz w:val="18"/>
                <w:szCs w:val="18"/>
              </w:rPr>
              <w:t xml:space="preserve">Assists, at the cook’s direction, the prepping and serving of all meals.  Ensures the food preparation areas and dining room are clean and hygienic, all food are stored safely and all food-handling techniques </w:t>
            </w:r>
            <w:proofErr w:type="gramStart"/>
            <w:r w:rsidRPr="00CD355C">
              <w:rPr>
                <w:rFonts w:ascii="Arial" w:eastAsiaTheme="minorHAnsi" w:hAnsi="Arial" w:cs="Arial"/>
                <w:sz w:val="18"/>
                <w:szCs w:val="18"/>
              </w:rPr>
              <w:t>are followed</w:t>
            </w:r>
            <w:proofErr w:type="gramEnd"/>
            <w:r w:rsidRPr="00CD355C">
              <w:rPr>
                <w:rFonts w:ascii="Arial" w:eastAsiaTheme="minorHAnsi" w:hAnsi="Arial" w:cs="Arial"/>
                <w:sz w:val="18"/>
                <w:szCs w:val="18"/>
              </w:rPr>
              <w:t xml:space="preserve">. </w:t>
            </w:r>
          </w:p>
          <w:p w:rsidR="008B0C01" w:rsidRPr="00CD355C" w:rsidRDefault="008B0C01" w:rsidP="008B0C01">
            <w:pPr>
              <w:spacing w:before="0" w:after="0"/>
              <w:rPr>
                <w:rFonts w:ascii="Arial" w:eastAsiaTheme="minorHAnsi" w:hAnsi="Arial" w:cs="Arial"/>
                <w:b/>
                <w:caps/>
                <w:sz w:val="18"/>
                <w:szCs w:val="18"/>
              </w:rPr>
            </w:pPr>
          </w:p>
          <w:p w:rsidR="008B0C01" w:rsidRPr="00CD355C" w:rsidRDefault="008B0C01" w:rsidP="008B0C01">
            <w:pPr>
              <w:spacing w:before="0" w:after="0"/>
              <w:jc w:val="both"/>
              <w:rPr>
                <w:rFonts w:ascii="Arial" w:eastAsiaTheme="minorHAnsi" w:hAnsi="Arial" w:cs="Arial"/>
                <w:b/>
                <w:caps/>
                <w:sz w:val="18"/>
                <w:szCs w:val="18"/>
              </w:rPr>
            </w:pPr>
            <w:r w:rsidRPr="00CD355C">
              <w:rPr>
                <w:rFonts w:ascii="Arial" w:eastAsiaTheme="minorHAnsi" w:hAnsi="Arial" w:cs="Arial"/>
                <w:b/>
                <w:caps/>
                <w:sz w:val="18"/>
                <w:szCs w:val="18"/>
              </w:rPr>
              <w:t>Expectations:</w:t>
            </w:r>
          </w:p>
          <w:p w:rsidR="008B0C01" w:rsidRPr="00CD355C" w:rsidRDefault="008B0C01" w:rsidP="008B0C01">
            <w:pPr>
              <w:numPr>
                <w:ilvl w:val="0"/>
                <w:numId w:val="31"/>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assists in preparing and</w:t>
            </w:r>
            <w:r w:rsidRPr="00CD355C">
              <w:rPr>
                <w:rFonts w:ascii="Arial" w:eastAsiaTheme="minorHAnsi" w:hAnsi="Arial" w:cs="Arial"/>
                <w:color w:val="FF0000"/>
                <w:sz w:val="18"/>
                <w:szCs w:val="18"/>
              </w:rPr>
              <w:t xml:space="preserve"> </w:t>
            </w:r>
            <w:r w:rsidRPr="00CD355C">
              <w:rPr>
                <w:rFonts w:ascii="Arial" w:eastAsiaTheme="minorHAnsi" w:hAnsi="Arial" w:cs="Arial"/>
                <w:sz w:val="18"/>
                <w:szCs w:val="18"/>
              </w:rPr>
              <w:t>serving meals as directed by the cook</w:t>
            </w:r>
          </w:p>
          <w:p w:rsidR="008B0C01" w:rsidRPr="00CD355C" w:rsidRDefault="008B0C01" w:rsidP="008B0C01">
            <w:pPr>
              <w:numPr>
                <w:ilvl w:val="0"/>
                <w:numId w:val="31"/>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cleans the dining room, kitchen, prep area, storage room which includes the floor, tables, chairs, beverage area, mug and utensil storage area and floors</w:t>
            </w:r>
          </w:p>
          <w:p w:rsidR="008B0C01" w:rsidRPr="00CD355C" w:rsidRDefault="008B0C01" w:rsidP="008B0C01">
            <w:pPr>
              <w:numPr>
                <w:ilvl w:val="0"/>
                <w:numId w:val="31"/>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complete inventory of received goods, sort and safely store all items as per standards</w:t>
            </w:r>
          </w:p>
          <w:p w:rsidR="008B0C01" w:rsidRPr="00CD355C" w:rsidRDefault="008B0C01" w:rsidP="008B0C01">
            <w:pPr>
              <w:numPr>
                <w:ilvl w:val="0"/>
                <w:numId w:val="31"/>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rinse and process dishes, utensils, trays etc. through dishwasher, ensuring a continual adequate supply is available for use</w:t>
            </w:r>
          </w:p>
          <w:p w:rsidR="008B0C01" w:rsidRPr="00CD355C" w:rsidRDefault="008B0C01" w:rsidP="008B0C01">
            <w:pPr>
              <w:numPr>
                <w:ilvl w:val="0"/>
                <w:numId w:val="31"/>
              </w:numPr>
              <w:spacing w:before="0" w:after="0" w:line="276" w:lineRule="auto"/>
              <w:rPr>
                <w:rFonts w:ascii="Arial" w:eastAsiaTheme="minorHAnsi" w:hAnsi="Arial" w:cs="Arial"/>
                <w:sz w:val="18"/>
                <w:szCs w:val="18"/>
              </w:rPr>
            </w:pPr>
            <w:r w:rsidRPr="00CD355C">
              <w:rPr>
                <w:rFonts w:ascii="Arial" w:eastAsiaTheme="minorHAnsi" w:hAnsi="Arial" w:cs="Arial"/>
                <w:sz w:val="18"/>
                <w:szCs w:val="18"/>
              </w:rPr>
              <w:t>removal of garbage and cleaning of bins</w:t>
            </w:r>
          </w:p>
          <w:p w:rsidR="008B0C01" w:rsidRPr="00CD355C" w:rsidRDefault="008B0C01" w:rsidP="008B0C01">
            <w:pPr>
              <w:numPr>
                <w:ilvl w:val="0"/>
                <w:numId w:val="31"/>
              </w:numPr>
              <w:spacing w:before="0" w:after="0" w:line="276" w:lineRule="auto"/>
              <w:rPr>
                <w:rFonts w:ascii="Arial" w:eastAsiaTheme="minorHAnsi" w:hAnsi="Arial" w:cs="Arial"/>
                <w:sz w:val="18"/>
                <w:szCs w:val="18"/>
              </w:rPr>
            </w:pPr>
            <w:r w:rsidRPr="00CD355C">
              <w:rPr>
                <w:rFonts w:ascii="Arial" w:eastAsiaTheme="minorHAnsi" w:hAnsi="Arial" w:cs="Arial"/>
                <w:sz w:val="18"/>
                <w:szCs w:val="18"/>
              </w:rPr>
              <w:t>carry out any other duties as assigned within the job classification</w:t>
            </w:r>
          </w:p>
          <w:p w:rsidR="00CD355C" w:rsidRDefault="00CD355C" w:rsidP="00CD355C">
            <w:pPr>
              <w:spacing w:before="0" w:after="0" w:line="276" w:lineRule="auto"/>
              <w:ind w:left="360"/>
              <w:rPr>
                <w:rFonts w:ascii="Arial" w:eastAsiaTheme="minorHAnsi" w:hAnsi="Arial" w:cs="Arial"/>
                <w:sz w:val="18"/>
                <w:szCs w:val="18"/>
              </w:rPr>
            </w:pPr>
          </w:p>
          <w:p w:rsidR="008B0C01" w:rsidRPr="00CD355C" w:rsidRDefault="008B0C01" w:rsidP="008B0C01">
            <w:pPr>
              <w:tabs>
                <w:tab w:val="left" w:pos="-720"/>
              </w:tabs>
              <w:suppressAutoHyphens/>
              <w:spacing w:before="0" w:after="0"/>
              <w:rPr>
                <w:rFonts w:ascii="Arial" w:eastAsiaTheme="minorHAnsi" w:hAnsi="Arial" w:cs="Arial"/>
                <w:b/>
                <w:sz w:val="18"/>
                <w:szCs w:val="18"/>
              </w:rPr>
            </w:pPr>
            <w:r w:rsidRPr="00CD355C">
              <w:rPr>
                <w:rFonts w:ascii="Arial" w:eastAsiaTheme="minorHAnsi" w:hAnsi="Arial" w:cs="Arial"/>
                <w:b/>
                <w:sz w:val="18"/>
                <w:szCs w:val="18"/>
              </w:rPr>
              <w:t xml:space="preserve">Health and Safety: </w:t>
            </w:r>
          </w:p>
          <w:p w:rsidR="008B0C01" w:rsidRPr="00CD355C" w:rsidRDefault="008B0C01" w:rsidP="008B0C01">
            <w:pPr>
              <w:numPr>
                <w:ilvl w:val="0"/>
                <w:numId w:val="33"/>
              </w:numPr>
              <w:tabs>
                <w:tab w:val="left" w:pos="-720"/>
              </w:tabs>
              <w:suppressAutoHyphens/>
              <w:spacing w:before="0" w:after="0" w:line="276" w:lineRule="auto"/>
              <w:rPr>
                <w:rFonts w:ascii="Arial" w:eastAsiaTheme="minorHAnsi" w:hAnsi="Arial" w:cs="Arial"/>
                <w:sz w:val="18"/>
                <w:szCs w:val="18"/>
              </w:rPr>
            </w:pPr>
            <w:r w:rsidRPr="00CD355C">
              <w:rPr>
                <w:rFonts w:ascii="Arial" w:eastAsiaTheme="minorHAnsi" w:hAnsi="Arial" w:cs="Arial"/>
                <w:sz w:val="18"/>
                <w:szCs w:val="18"/>
              </w:rPr>
              <w:t xml:space="preserve">adheres to all health and safety policies and procedures in place; complies with all instructions from the employer concerning health and safety as per the Occupational Health and Safety Act and WSIB </w:t>
            </w:r>
          </w:p>
          <w:p w:rsidR="008B0C01" w:rsidRPr="00CD355C" w:rsidRDefault="008B0C01" w:rsidP="008B0C01">
            <w:pPr>
              <w:numPr>
                <w:ilvl w:val="0"/>
                <w:numId w:val="33"/>
              </w:numPr>
              <w:tabs>
                <w:tab w:val="left" w:pos="-720"/>
              </w:tabs>
              <w:suppressAutoHyphens/>
              <w:spacing w:before="0" w:after="0" w:line="276" w:lineRule="auto"/>
              <w:rPr>
                <w:rFonts w:ascii="Arial" w:eastAsiaTheme="minorHAnsi" w:hAnsi="Arial" w:cs="Arial"/>
                <w:sz w:val="18"/>
                <w:szCs w:val="18"/>
              </w:rPr>
            </w:pPr>
            <w:r w:rsidRPr="00CD355C">
              <w:rPr>
                <w:rFonts w:ascii="Arial" w:eastAsiaTheme="minorHAnsi" w:hAnsi="Arial" w:cs="Arial"/>
                <w:sz w:val="18"/>
                <w:szCs w:val="18"/>
              </w:rPr>
              <w:t>ensures all procedures, rules and guidelines for the safety and security of clients and staff are enforced and respected</w:t>
            </w:r>
          </w:p>
          <w:p w:rsidR="008B0C01" w:rsidRPr="00CD355C" w:rsidRDefault="008B0C01" w:rsidP="008B0C01">
            <w:pPr>
              <w:numPr>
                <w:ilvl w:val="0"/>
                <w:numId w:val="33"/>
              </w:numPr>
              <w:tabs>
                <w:tab w:val="left" w:pos="-720"/>
              </w:tabs>
              <w:suppressAutoHyphens/>
              <w:spacing w:before="0" w:after="0" w:line="276" w:lineRule="auto"/>
              <w:rPr>
                <w:rFonts w:ascii="Arial" w:eastAsiaTheme="minorHAnsi" w:hAnsi="Arial" w:cs="Arial"/>
                <w:sz w:val="18"/>
                <w:szCs w:val="18"/>
              </w:rPr>
            </w:pPr>
            <w:r w:rsidRPr="00CD355C">
              <w:rPr>
                <w:rFonts w:ascii="Arial" w:eastAsiaTheme="minorHAnsi" w:hAnsi="Arial" w:cs="Arial"/>
                <w:sz w:val="18"/>
                <w:szCs w:val="18"/>
              </w:rPr>
              <w:t>must wear non-skid CSA approved Safety Shoes</w:t>
            </w:r>
          </w:p>
          <w:p w:rsidR="008B0C01" w:rsidRPr="00CD355C" w:rsidRDefault="008B0C01" w:rsidP="008B0C01">
            <w:pPr>
              <w:tabs>
                <w:tab w:val="left" w:pos="-720"/>
              </w:tabs>
              <w:suppressAutoHyphens/>
              <w:spacing w:before="0" w:after="0"/>
              <w:rPr>
                <w:rFonts w:ascii="Arial" w:eastAsiaTheme="minorHAnsi" w:hAnsi="Arial" w:cs="Arial"/>
                <w:sz w:val="18"/>
                <w:szCs w:val="18"/>
              </w:rPr>
            </w:pPr>
          </w:p>
          <w:p w:rsidR="008B0C01" w:rsidRPr="00CD355C" w:rsidRDefault="008B0C01" w:rsidP="008B0C01">
            <w:pPr>
              <w:tabs>
                <w:tab w:val="left" w:pos="-720"/>
              </w:tabs>
              <w:suppressAutoHyphens/>
              <w:spacing w:before="0" w:after="0"/>
              <w:rPr>
                <w:rFonts w:ascii="Arial" w:eastAsiaTheme="minorHAnsi" w:hAnsi="Arial" w:cs="Arial"/>
                <w:b/>
                <w:sz w:val="18"/>
                <w:szCs w:val="18"/>
              </w:rPr>
            </w:pPr>
            <w:r w:rsidRPr="00CD355C">
              <w:rPr>
                <w:rFonts w:ascii="Arial" w:eastAsiaTheme="minorHAnsi" w:hAnsi="Arial" w:cs="Arial"/>
                <w:b/>
                <w:sz w:val="18"/>
                <w:szCs w:val="18"/>
              </w:rPr>
              <w:t>Physical Effort:</w:t>
            </w:r>
          </w:p>
          <w:p w:rsidR="008B0C01" w:rsidRPr="00CD355C" w:rsidRDefault="008B0C01" w:rsidP="008B0C01">
            <w:pPr>
              <w:numPr>
                <w:ilvl w:val="0"/>
                <w:numId w:val="34"/>
              </w:numPr>
              <w:tabs>
                <w:tab w:val="left" w:pos="-720"/>
              </w:tabs>
              <w:suppressAutoHyphens/>
              <w:spacing w:before="0" w:after="0" w:line="276" w:lineRule="auto"/>
              <w:rPr>
                <w:rFonts w:ascii="Arial" w:eastAsiaTheme="minorHAnsi" w:hAnsi="Arial" w:cs="Arial"/>
                <w:sz w:val="18"/>
                <w:szCs w:val="18"/>
              </w:rPr>
            </w:pPr>
            <w:r w:rsidRPr="00CD355C">
              <w:rPr>
                <w:rFonts w:ascii="Arial" w:eastAsiaTheme="minorHAnsi" w:hAnsi="Arial" w:cs="Arial"/>
                <w:sz w:val="18"/>
                <w:szCs w:val="18"/>
              </w:rPr>
              <w:t>the job requires a frequent amount of standing, preparing foods, moderate amounts of lifting, cutting, chopping, carrying supplies and walking</w:t>
            </w:r>
          </w:p>
          <w:p w:rsidR="008B0C01" w:rsidRPr="00CD355C" w:rsidRDefault="008B0C01" w:rsidP="008B0C01">
            <w:pPr>
              <w:numPr>
                <w:ilvl w:val="0"/>
                <w:numId w:val="34"/>
              </w:numPr>
              <w:tabs>
                <w:tab w:val="left" w:pos="-720"/>
              </w:tabs>
              <w:suppressAutoHyphens/>
              <w:spacing w:before="0" w:after="0" w:line="276" w:lineRule="auto"/>
              <w:rPr>
                <w:rFonts w:ascii="Arial" w:eastAsiaTheme="minorHAnsi" w:hAnsi="Arial" w:cs="Arial"/>
                <w:sz w:val="18"/>
                <w:szCs w:val="18"/>
              </w:rPr>
            </w:pPr>
            <w:r w:rsidRPr="00CD355C">
              <w:rPr>
                <w:rFonts w:ascii="Arial" w:eastAsiaTheme="minorHAnsi" w:hAnsi="Arial" w:cs="Arial"/>
                <w:sz w:val="18"/>
                <w:szCs w:val="18"/>
              </w:rPr>
              <w:t xml:space="preserve">regularly required to lift and carry items up to 10 pounds unaided </w:t>
            </w:r>
          </w:p>
          <w:p w:rsidR="008B0C01" w:rsidRPr="00CD355C" w:rsidRDefault="008B0C01" w:rsidP="008B0C01">
            <w:pPr>
              <w:numPr>
                <w:ilvl w:val="0"/>
                <w:numId w:val="34"/>
              </w:numPr>
              <w:tabs>
                <w:tab w:val="left" w:pos="-720"/>
              </w:tabs>
              <w:suppressAutoHyphens/>
              <w:spacing w:before="0" w:after="0" w:line="276" w:lineRule="auto"/>
              <w:rPr>
                <w:rFonts w:ascii="Arial" w:eastAsiaTheme="minorHAnsi" w:hAnsi="Arial" w:cs="Arial"/>
                <w:sz w:val="18"/>
                <w:szCs w:val="18"/>
              </w:rPr>
            </w:pPr>
            <w:r w:rsidRPr="00CD355C">
              <w:rPr>
                <w:rFonts w:ascii="Arial" w:eastAsiaTheme="minorHAnsi" w:hAnsi="Arial" w:cs="Arial"/>
                <w:sz w:val="18"/>
                <w:szCs w:val="18"/>
              </w:rPr>
              <w:t>occasionally required, with help, to lift and move up to 50 pounds</w:t>
            </w:r>
          </w:p>
          <w:p w:rsidR="008B0C01" w:rsidRPr="00CD355C" w:rsidRDefault="008B0C01" w:rsidP="008B0C01">
            <w:pPr>
              <w:numPr>
                <w:ilvl w:val="0"/>
                <w:numId w:val="34"/>
              </w:numPr>
              <w:tabs>
                <w:tab w:val="left" w:pos="-720"/>
              </w:tabs>
              <w:suppressAutoHyphens/>
              <w:spacing w:before="0" w:after="0" w:line="276" w:lineRule="auto"/>
              <w:rPr>
                <w:rFonts w:ascii="Arial" w:eastAsiaTheme="minorHAnsi" w:hAnsi="Arial" w:cs="Arial"/>
                <w:strike/>
                <w:sz w:val="18"/>
                <w:szCs w:val="18"/>
              </w:rPr>
            </w:pPr>
            <w:r w:rsidRPr="00CD355C">
              <w:rPr>
                <w:rFonts w:ascii="Arial" w:eastAsiaTheme="minorHAnsi" w:hAnsi="Arial" w:cs="Arial"/>
                <w:sz w:val="18"/>
                <w:szCs w:val="18"/>
              </w:rPr>
              <w:t>occasionally required, with the aid of proper equipment, to push/pull skids of food up to 200 pounds</w:t>
            </w:r>
          </w:p>
          <w:p w:rsidR="008B0C01" w:rsidRPr="00CD355C" w:rsidRDefault="008B0C01" w:rsidP="008B0C01">
            <w:pPr>
              <w:widowControl w:val="0"/>
              <w:numPr>
                <w:ilvl w:val="12"/>
                <w:numId w:val="0"/>
              </w:numPr>
              <w:spacing w:before="0" w:after="0"/>
              <w:rPr>
                <w:rFonts w:ascii="Arial" w:eastAsiaTheme="minorHAnsi" w:hAnsi="Arial" w:cs="Arial"/>
                <w:sz w:val="18"/>
                <w:szCs w:val="18"/>
              </w:rPr>
            </w:pPr>
          </w:p>
          <w:p w:rsidR="008B0C01" w:rsidRPr="00CD355C" w:rsidRDefault="008B0C01" w:rsidP="008B0C01">
            <w:pPr>
              <w:widowControl w:val="0"/>
              <w:numPr>
                <w:ilvl w:val="12"/>
                <w:numId w:val="0"/>
              </w:numPr>
              <w:spacing w:before="0" w:after="0"/>
              <w:rPr>
                <w:rFonts w:ascii="Arial" w:eastAsiaTheme="minorHAnsi" w:hAnsi="Arial" w:cs="Arial"/>
                <w:b/>
                <w:sz w:val="18"/>
                <w:szCs w:val="18"/>
              </w:rPr>
            </w:pPr>
            <w:r w:rsidRPr="00CD355C">
              <w:rPr>
                <w:rFonts w:ascii="Arial" w:eastAsiaTheme="minorHAnsi" w:hAnsi="Arial" w:cs="Arial"/>
                <w:b/>
                <w:sz w:val="18"/>
                <w:szCs w:val="18"/>
              </w:rPr>
              <w:t>Workplace Hazards:</w:t>
            </w:r>
          </w:p>
          <w:p w:rsidR="008B0C01" w:rsidRPr="00CD355C" w:rsidRDefault="008B0C01" w:rsidP="008B0C01">
            <w:pPr>
              <w:widowControl w:val="0"/>
              <w:numPr>
                <w:ilvl w:val="0"/>
                <w:numId w:val="32"/>
              </w:numPr>
              <w:spacing w:before="0" w:after="0" w:line="276" w:lineRule="auto"/>
              <w:rPr>
                <w:rFonts w:ascii="Arial" w:eastAsiaTheme="minorHAnsi" w:hAnsi="Arial" w:cs="Arial"/>
                <w:sz w:val="18"/>
                <w:szCs w:val="18"/>
              </w:rPr>
            </w:pPr>
            <w:r w:rsidRPr="00CD355C">
              <w:rPr>
                <w:rFonts w:ascii="Arial" w:eastAsiaTheme="minorHAnsi" w:hAnsi="Arial" w:cs="Arial"/>
                <w:sz w:val="18"/>
                <w:szCs w:val="18"/>
              </w:rPr>
              <w:t>may deal with angry and abusive clients</w:t>
            </w:r>
          </w:p>
          <w:p w:rsidR="008B0C01" w:rsidRPr="00CD355C" w:rsidRDefault="008B0C01" w:rsidP="008B0C01">
            <w:pPr>
              <w:widowControl w:val="0"/>
              <w:numPr>
                <w:ilvl w:val="0"/>
                <w:numId w:val="32"/>
              </w:numPr>
              <w:spacing w:before="0" w:after="0" w:line="276" w:lineRule="auto"/>
              <w:rPr>
                <w:rFonts w:ascii="Arial" w:eastAsiaTheme="minorHAnsi" w:hAnsi="Arial" w:cs="Arial"/>
                <w:sz w:val="18"/>
                <w:szCs w:val="18"/>
              </w:rPr>
            </w:pPr>
            <w:r w:rsidRPr="00CD355C">
              <w:rPr>
                <w:rFonts w:ascii="Arial" w:eastAsiaTheme="minorHAnsi" w:hAnsi="Arial" w:cs="Arial"/>
                <w:sz w:val="18"/>
                <w:szCs w:val="18"/>
              </w:rPr>
              <w:t>may encounter verbal abuse</w:t>
            </w:r>
          </w:p>
          <w:p w:rsidR="000163EE" w:rsidRPr="00CD355C" w:rsidRDefault="000163EE" w:rsidP="006A1DF6">
            <w:pPr>
              <w:spacing w:before="0" w:after="0"/>
              <w:rPr>
                <w:rFonts w:ascii="Arial" w:hAnsi="Arial" w:cs="Arial"/>
                <w:sz w:val="18"/>
                <w:szCs w:val="18"/>
              </w:rPr>
            </w:pPr>
          </w:p>
          <w:p w:rsidR="008B0C01" w:rsidRPr="00CD355C" w:rsidRDefault="008B0C01" w:rsidP="008B0C01">
            <w:pPr>
              <w:spacing w:before="0" w:after="0"/>
              <w:rPr>
                <w:rFonts w:ascii="Arial" w:eastAsiaTheme="minorHAnsi" w:hAnsi="Arial" w:cs="Arial"/>
                <w:b/>
                <w:sz w:val="18"/>
                <w:szCs w:val="18"/>
              </w:rPr>
            </w:pPr>
            <w:r w:rsidRPr="00CD355C">
              <w:rPr>
                <w:rFonts w:ascii="Arial" w:eastAsiaTheme="minorHAnsi" w:hAnsi="Arial" w:cs="Arial"/>
                <w:b/>
                <w:sz w:val="18"/>
                <w:szCs w:val="18"/>
              </w:rPr>
              <w:t>QUALIFICATIONS:</w:t>
            </w:r>
          </w:p>
          <w:p w:rsidR="008B0C01" w:rsidRPr="00CD355C"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minimum of a high school diploma; successful completion of a recognized certificate in cooking and/or meal prep a strong asset</w:t>
            </w:r>
          </w:p>
          <w:p w:rsidR="008B0C01" w:rsidRPr="00CD355C"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knowledge and proven ability to carry out basic cooking techniques</w:t>
            </w:r>
          </w:p>
          <w:p w:rsidR="008B0C01" w:rsidRPr="00CD355C"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 xml:space="preserve">less than 2 years recent experience working in an institutional kitchen setting  preferably serving a marginalized/vulnerable population </w:t>
            </w:r>
          </w:p>
          <w:p w:rsidR="008B0C01" w:rsidRPr="00CD355C"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 xml:space="preserve">current certification in - City of Ottawa approved Safe Food Handlers </w:t>
            </w:r>
          </w:p>
          <w:p w:rsidR="008B0C01" w:rsidRPr="00CD355C"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good organization skills</w:t>
            </w:r>
          </w:p>
          <w:p w:rsidR="008B0C01" w:rsidRPr="00CD355C"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good communication skills</w:t>
            </w:r>
          </w:p>
          <w:p w:rsidR="008B0C01" w:rsidRPr="00CD355C"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non-skid CSA approved Safety Shoes are required</w:t>
            </w:r>
          </w:p>
          <w:p w:rsidR="008B0C01" w:rsidRDefault="008B0C01" w:rsidP="008B0C01">
            <w:pPr>
              <w:numPr>
                <w:ilvl w:val="0"/>
                <w:numId w:val="35"/>
              </w:numPr>
              <w:spacing w:before="0" w:after="0" w:line="276" w:lineRule="auto"/>
              <w:ind w:left="357" w:hanging="357"/>
              <w:rPr>
                <w:rFonts w:ascii="Arial" w:eastAsiaTheme="minorHAnsi" w:hAnsi="Arial" w:cs="Arial"/>
                <w:sz w:val="18"/>
                <w:szCs w:val="18"/>
              </w:rPr>
            </w:pPr>
            <w:r w:rsidRPr="00CD355C">
              <w:rPr>
                <w:rFonts w:ascii="Arial" w:eastAsiaTheme="minorHAnsi" w:hAnsi="Arial" w:cs="Arial"/>
                <w:sz w:val="18"/>
                <w:szCs w:val="18"/>
              </w:rPr>
              <w:t xml:space="preserve">must supply a current Clear Police Reference Check </w:t>
            </w:r>
          </w:p>
          <w:p w:rsidR="00CD355C" w:rsidRPr="00CD355C" w:rsidRDefault="00CD355C" w:rsidP="00CD355C">
            <w:pPr>
              <w:spacing w:before="0" w:after="0" w:line="276" w:lineRule="auto"/>
              <w:ind w:left="357"/>
              <w:rPr>
                <w:rFonts w:ascii="Arial" w:eastAsiaTheme="minorHAnsi" w:hAnsi="Arial" w:cs="Arial"/>
                <w:sz w:val="18"/>
                <w:szCs w:val="18"/>
              </w:rPr>
            </w:pPr>
          </w:p>
          <w:p w:rsidR="008B0C01" w:rsidRDefault="008B0C01" w:rsidP="008B0C01">
            <w:pPr>
              <w:rPr>
                <w:rFonts w:ascii="Arial" w:hAnsi="Arial" w:cs="Arial"/>
                <w:sz w:val="18"/>
                <w:szCs w:val="18"/>
              </w:rPr>
            </w:pPr>
            <w:r w:rsidRPr="00CD355C">
              <w:rPr>
                <w:rFonts w:ascii="Arial" w:hAnsi="Arial" w:cs="Arial"/>
                <w:b/>
                <w:sz w:val="18"/>
                <w:szCs w:val="18"/>
              </w:rPr>
              <w:t xml:space="preserve">HOURS:  </w:t>
            </w:r>
            <w:r w:rsidRPr="00CD355C">
              <w:rPr>
                <w:rFonts w:ascii="Arial" w:hAnsi="Arial" w:cs="Arial"/>
                <w:sz w:val="18"/>
                <w:szCs w:val="18"/>
              </w:rPr>
              <w:t xml:space="preserve">Saturday and Sunday 6:30am - 3:00pm  </w:t>
            </w:r>
          </w:p>
          <w:p w:rsidR="00CD355C" w:rsidRPr="00CD355C" w:rsidRDefault="00CD355C" w:rsidP="008B0C01">
            <w:pPr>
              <w:rPr>
                <w:rFonts w:ascii="Arial" w:hAnsi="Arial" w:cs="Arial"/>
                <w:sz w:val="18"/>
                <w:szCs w:val="18"/>
              </w:rPr>
            </w:pPr>
          </w:p>
          <w:p w:rsidR="008D33C6" w:rsidRPr="00CD355C" w:rsidRDefault="008D33C6" w:rsidP="008D33C6">
            <w:pPr>
              <w:spacing w:before="0" w:after="0"/>
              <w:contextualSpacing/>
              <w:rPr>
                <w:rFonts w:ascii="Arial" w:hAnsi="Arial" w:cs="Arial"/>
                <w:b/>
                <w:sz w:val="18"/>
                <w:szCs w:val="18"/>
              </w:rPr>
            </w:pPr>
            <w:r w:rsidRPr="00CD355C">
              <w:rPr>
                <w:rFonts w:ascii="Arial" w:hAnsi="Arial" w:cs="Arial"/>
                <w:b/>
                <w:sz w:val="18"/>
                <w:szCs w:val="18"/>
              </w:rPr>
              <w:t>Salary: non-negotiable starting salary of  $15.45, increased to $15.63 at successful completion of probationary period</w:t>
            </w:r>
          </w:p>
          <w:p w:rsidR="00CD355C" w:rsidRDefault="00CD355C" w:rsidP="00036736">
            <w:pPr>
              <w:jc w:val="center"/>
              <w:rPr>
                <w:rFonts w:ascii="Arial" w:hAnsi="Arial" w:cs="Arial"/>
                <w:i/>
                <w:iCs/>
                <w:sz w:val="18"/>
                <w:szCs w:val="18"/>
                <w:lang w:eastAsia="en-CA"/>
              </w:rPr>
            </w:pPr>
          </w:p>
          <w:p w:rsidR="00036736" w:rsidRPr="00CD355C" w:rsidRDefault="00036736" w:rsidP="00036736">
            <w:pPr>
              <w:jc w:val="center"/>
              <w:rPr>
                <w:rFonts w:ascii="Arial" w:hAnsi="Arial" w:cs="Arial"/>
                <w:i/>
                <w:iCs/>
                <w:sz w:val="18"/>
                <w:szCs w:val="18"/>
                <w:lang w:eastAsia="en-CA"/>
              </w:rPr>
            </w:pPr>
            <w:r w:rsidRPr="00CD355C">
              <w:rPr>
                <w:rFonts w:ascii="Arial" w:hAnsi="Arial" w:cs="Arial"/>
                <w:i/>
                <w:iCs/>
                <w:sz w:val="18"/>
                <w:szCs w:val="18"/>
                <w:lang w:eastAsia="en-CA"/>
              </w:rPr>
              <w:t xml:space="preserve">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w:t>
            </w:r>
            <w:proofErr w:type="gramStart"/>
            <w:r w:rsidRPr="00CD355C">
              <w:rPr>
                <w:rFonts w:ascii="Arial" w:hAnsi="Arial" w:cs="Arial"/>
                <w:i/>
                <w:iCs/>
                <w:sz w:val="18"/>
                <w:szCs w:val="18"/>
                <w:lang w:eastAsia="en-CA"/>
              </w:rPr>
              <w:t>be fully vaccinated</w:t>
            </w:r>
            <w:proofErr w:type="gramEnd"/>
            <w:r w:rsidRPr="00CD355C">
              <w:rPr>
                <w:rFonts w:ascii="Arial" w:hAnsi="Arial" w:cs="Arial"/>
                <w:i/>
                <w:iCs/>
                <w:sz w:val="18"/>
                <w:szCs w:val="18"/>
                <w:lang w:eastAsia="en-CA"/>
              </w:rPr>
              <w:t xml:space="preserve"> is subject to provincial</w:t>
            </w:r>
            <w:r w:rsidRPr="00CD355C">
              <w:rPr>
                <w:rFonts w:ascii="Arial" w:hAnsi="Arial" w:cs="Arial"/>
                <w:i/>
                <w:iCs/>
                <w:color w:val="FF0000"/>
                <w:sz w:val="18"/>
                <w:szCs w:val="18"/>
                <w:lang w:eastAsia="en-CA"/>
              </w:rPr>
              <w:t xml:space="preserve"> </w:t>
            </w:r>
            <w:r w:rsidRPr="00CD355C">
              <w:rPr>
                <w:rFonts w:ascii="Arial" w:hAnsi="Arial" w:cs="Arial"/>
                <w:i/>
                <w:iCs/>
                <w:sz w:val="18"/>
                <w:szCs w:val="18"/>
                <w:lang w:eastAsia="en-CA"/>
              </w:rPr>
              <w:t xml:space="preserve">human rights legislation. If the candidate is unable to vaccinate for a reason protected by the Human Rights Code, a request for accommodation </w:t>
            </w:r>
            <w:proofErr w:type="gramStart"/>
            <w:r w:rsidRPr="00CD355C">
              <w:rPr>
                <w:rFonts w:ascii="Arial" w:hAnsi="Arial" w:cs="Arial"/>
                <w:i/>
                <w:iCs/>
                <w:sz w:val="18"/>
                <w:szCs w:val="18"/>
                <w:lang w:eastAsia="en-CA"/>
              </w:rPr>
              <w:t>can be submitted</w:t>
            </w:r>
            <w:proofErr w:type="gramEnd"/>
            <w:r w:rsidRPr="00CD355C">
              <w:rPr>
                <w:rFonts w:ascii="Arial" w:hAnsi="Arial" w:cs="Arial"/>
                <w:i/>
                <w:iCs/>
                <w:sz w:val="18"/>
                <w:szCs w:val="18"/>
                <w:lang w:eastAsia="en-CA"/>
              </w:rPr>
              <w:t xml:space="preserve"> and written proof satisfactory to TSA will be required.</w:t>
            </w:r>
          </w:p>
          <w:p w:rsidR="00036736" w:rsidRPr="00CD355C" w:rsidRDefault="00036736" w:rsidP="00036736">
            <w:pPr>
              <w:jc w:val="center"/>
              <w:rPr>
                <w:rFonts w:ascii="Arial" w:hAnsi="Arial" w:cs="Arial"/>
                <w:b/>
                <w:bCs/>
                <w:color w:val="0070C0"/>
                <w:sz w:val="18"/>
                <w:szCs w:val="18"/>
              </w:rPr>
            </w:pPr>
          </w:p>
          <w:p w:rsidR="00036736" w:rsidRPr="00CD355C" w:rsidRDefault="00036736" w:rsidP="00036736">
            <w:pPr>
              <w:jc w:val="center"/>
              <w:rPr>
                <w:rFonts w:ascii="Arial" w:hAnsi="Arial" w:cs="Arial"/>
                <w:b/>
                <w:bCs/>
                <w:color w:val="0070C0"/>
                <w:sz w:val="18"/>
                <w:szCs w:val="18"/>
                <w:lang w:eastAsia="en-CA"/>
              </w:rPr>
            </w:pPr>
            <w:r w:rsidRPr="00CD355C">
              <w:rPr>
                <w:rFonts w:ascii="Arial" w:hAnsi="Arial" w:cs="Arial"/>
                <w:b/>
                <w:bCs/>
                <w:color w:val="0070C0"/>
                <w:sz w:val="18"/>
                <w:szCs w:val="18"/>
              </w:rPr>
              <w:t xml:space="preserve">The Salvation Army offers accommodation for applicants with disabilities in its recruitment process.  If you </w:t>
            </w:r>
            <w:proofErr w:type="gramStart"/>
            <w:r w:rsidRPr="00CD355C">
              <w:rPr>
                <w:rFonts w:ascii="Arial" w:hAnsi="Arial" w:cs="Arial"/>
                <w:b/>
                <w:bCs/>
                <w:color w:val="0070C0"/>
                <w:sz w:val="18"/>
                <w:szCs w:val="18"/>
              </w:rPr>
              <w:t>are contacted</w:t>
            </w:r>
            <w:proofErr w:type="gramEnd"/>
            <w:r w:rsidRPr="00CD355C">
              <w:rPr>
                <w:rFonts w:ascii="Arial" w:hAnsi="Arial" w:cs="Arial"/>
                <w:b/>
                <w:bCs/>
                <w:color w:val="0070C0"/>
                <w:sz w:val="18"/>
                <w:szCs w:val="18"/>
              </w:rPr>
              <w:t xml:space="preserve"> to participate in an interview or screening process, please advise us if you require accommodation.</w:t>
            </w:r>
          </w:p>
          <w:p w:rsidR="00036736" w:rsidRPr="00CD355C" w:rsidRDefault="00036736" w:rsidP="00036736">
            <w:pPr>
              <w:jc w:val="center"/>
              <w:rPr>
                <w:rFonts w:ascii="Arial" w:hAnsi="Arial" w:cs="Arial"/>
                <w:b/>
                <w:bCs/>
                <w:color w:val="0070C0"/>
                <w:sz w:val="18"/>
                <w:szCs w:val="18"/>
                <w:lang w:eastAsia="en-CA"/>
              </w:rPr>
            </w:pPr>
          </w:p>
          <w:p w:rsidR="00036736" w:rsidRPr="00CD355C" w:rsidRDefault="00036736" w:rsidP="00036736">
            <w:pPr>
              <w:jc w:val="center"/>
              <w:rPr>
                <w:rFonts w:ascii="Arial" w:hAnsi="Arial" w:cs="Arial"/>
                <w:sz w:val="18"/>
                <w:szCs w:val="18"/>
                <w:u w:val="single"/>
              </w:rPr>
            </w:pPr>
            <w:r w:rsidRPr="00CD355C">
              <w:rPr>
                <w:rFonts w:ascii="Arial" w:hAnsi="Arial" w:cs="Arial"/>
                <w:sz w:val="18"/>
                <w:szCs w:val="18"/>
                <w:u w:val="single"/>
              </w:rPr>
              <w:t xml:space="preserve">We thank all applicants, however, only those candidates to </w:t>
            </w:r>
            <w:proofErr w:type="gramStart"/>
            <w:r w:rsidRPr="00CD355C">
              <w:rPr>
                <w:rFonts w:ascii="Arial" w:hAnsi="Arial" w:cs="Arial"/>
                <w:sz w:val="18"/>
                <w:szCs w:val="18"/>
                <w:u w:val="single"/>
              </w:rPr>
              <w:t>be interviewed</w:t>
            </w:r>
            <w:proofErr w:type="gramEnd"/>
            <w:r w:rsidRPr="00CD355C">
              <w:rPr>
                <w:rFonts w:ascii="Arial" w:hAnsi="Arial" w:cs="Arial"/>
                <w:sz w:val="18"/>
                <w:szCs w:val="18"/>
                <w:u w:val="single"/>
              </w:rPr>
              <w:t xml:space="preserve"> will be contacted.</w:t>
            </w:r>
          </w:p>
          <w:p w:rsidR="00036736" w:rsidRPr="00CD355C" w:rsidRDefault="00036736" w:rsidP="00036736">
            <w:pPr>
              <w:jc w:val="center"/>
              <w:rPr>
                <w:rFonts w:ascii="Arial" w:hAnsi="Arial" w:cs="Arial"/>
                <w:i/>
                <w:iCs/>
                <w:sz w:val="18"/>
                <w:szCs w:val="18"/>
              </w:rPr>
            </w:pPr>
            <w:r w:rsidRPr="00CD355C">
              <w:rPr>
                <w:rFonts w:ascii="Arial" w:hAnsi="Arial" w:cs="Arial"/>
                <w:i/>
                <w:iCs/>
                <w:sz w:val="18"/>
                <w:szCs w:val="18"/>
              </w:rPr>
              <w:t>You must advise your managing supervisor of your intentions prior to submitting your application.</w:t>
            </w:r>
          </w:p>
          <w:p w:rsidR="00976CB9" w:rsidRPr="00976CB9" w:rsidRDefault="00036736" w:rsidP="00CD355C">
            <w:pPr>
              <w:jc w:val="center"/>
              <w:rPr>
                <w:rFonts w:asciiTheme="minorHAnsi" w:hAnsiTheme="minorHAnsi" w:cstheme="minorHAnsi"/>
                <w:szCs w:val="20"/>
              </w:rPr>
            </w:pPr>
            <w:r w:rsidRPr="00CD355C">
              <w:rPr>
                <w:rFonts w:ascii="Arial" w:hAnsi="Arial" w:cs="Arial"/>
                <w:noProof/>
                <w:sz w:val="18"/>
                <w:szCs w:val="18"/>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tc>
      </w:tr>
    </w:tbl>
    <w:p w:rsidR="006C5CCB" w:rsidRDefault="006C5CCB" w:rsidP="00CD355C"/>
    <w:sectPr w:rsidR="006C5CCB" w:rsidSect="006C5725">
      <w:headerReference w:type="default" r:id="rId9"/>
      <w:footerReference w:type="default" r:id="rId10"/>
      <w:pgSz w:w="12240" w:h="15840" w:code="1"/>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421" w:rsidRDefault="002B2421" w:rsidP="00037D55">
      <w:pPr>
        <w:spacing w:before="0" w:after="0"/>
      </w:pPr>
      <w:r>
        <w:separator/>
      </w:r>
    </w:p>
  </w:endnote>
  <w:endnote w:type="continuationSeparator" w:id="0">
    <w:p w:rsidR="002B2421" w:rsidRDefault="002B2421"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421" w:rsidRDefault="002B2421" w:rsidP="00037D55">
      <w:pPr>
        <w:spacing w:before="0" w:after="0"/>
      </w:pPr>
      <w:r>
        <w:separator/>
      </w:r>
    </w:p>
  </w:footnote>
  <w:footnote w:type="continuationSeparator" w:id="0">
    <w:p w:rsidR="002B2421" w:rsidRDefault="002B2421"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4A201E"/>
    <w:multiLevelType w:val="hybridMultilevel"/>
    <w:tmpl w:val="BE7AE0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7"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D70F70"/>
    <w:multiLevelType w:val="hybridMultilevel"/>
    <w:tmpl w:val="A4A4C9E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4B649A"/>
    <w:multiLevelType w:val="hybridMultilevel"/>
    <w:tmpl w:val="5FDA82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E290B73"/>
    <w:multiLevelType w:val="hybridMultilevel"/>
    <w:tmpl w:val="E1C8679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01CE6"/>
    <w:multiLevelType w:val="hybridMultilevel"/>
    <w:tmpl w:val="12243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4"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4"/>
  </w:num>
  <w:num w:numId="5">
    <w:abstractNumId w:val="4"/>
  </w:num>
  <w:num w:numId="6">
    <w:abstractNumId w:val="13"/>
  </w:num>
  <w:num w:numId="7">
    <w:abstractNumId w:val="18"/>
  </w:num>
  <w:num w:numId="8">
    <w:abstractNumId w:val="26"/>
  </w:num>
  <w:num w:numId="9">
    <w:abstractNumId w:val="17"/>
  </w:num>
  <w:num w:numId="10">
    <w:abstractNumId w:val="10"/>
  </w:num>
  <w:num w:numId="11">
    <w:abstractNumId w:val="7"/>
  </w:num>
  <w:num w:numId="12">
    <w:abstractNumId w:val="16"/>
  </w:num>
  <w:num w:numId="13">
    <w:abstractNumId w:val="9"/>
  </w:num>
  <w:num w:numId="14">
    <w:abstractNumId w:val="12"/>
  </w:num>
  <w:num w:numId="15">
    <w:abstractNumId w:val="2"/>
  </w:num>
  <w:num w:numId="16">
    <w:abstractNumId w:val="34"/>
  </w:num>
  <w:num w:numId="17">
    <w:abstractNumId w:val="30"/>
  </w:num>
  <w:num w:numId="18">
    <w:abstractNumId w:val="8"/>
  </w:num>
  <w:num w:numId="19">
    <w:abstractNumId w:val="33"/>
  </w:num>
  <w:num w:numId="20">
    <w:abstractNumId w:val="25"/>
  </w:num>
  <w:num w:numId="21">
    <w:abstractNumId w:val="32"/>
  </w:num>
  <w:num w:numId="22">
    <w:abstractNumId w:val="20"/>
  </w:num>
  <w:num w:numId="23">
    <w:abstractNumId w:val="31"/>
  </w:num>
  <w:num w:numId="24">
    <w:abstractNumId w:val="11"/>
  </w:num>
  <w:num w:numId="25">
    <w:abstractNumId w:val="29"/>
  </w:num>
  <w:num w:numId="26">
    <w:abstractNumId w:val="19"/>
  </w:num>
  <w:num w:numId="27">
    <w:abstractNumId w:val="3"/>
  </w:num>
  <w:num w:numId="28">
    <w:abstractNumId w:val="15"/>
  </w:num>
  <w:num w:numId="29">
    <w:abstractNumId w:val="27"/>
  </w:num>
  <w:num w:numId="30">
    <w:abstractNumId w:val="1"/>
  </w:num>
  <w:num w:numId="31">
    <w:abstractNumId w:val="23"/>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5"/>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566B"/>
    <w:rsid w:val="001340FB"/>
    <w:rsid w:val="0014076C"/>
    <w:rsid w:val="00141FA1"/>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2A5063"/>
    <w:rsid w:val="002B2421"/>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C2A5B"/>
    <w:rsid w:val="004E7C65"/>
    <w:rsid w:val="00500155"/>
    <w:rsid w:val="00500F44"/>
    <w:rsid w:val="00506350"/>
    <w:rsid w:val="00510C28"/>
    <w:rsid w:val="005115B2"/>
    <w:rsid w:val="00516A0F"/>
    <w:rsid w:val="00525020"/>
    <w:rsid w:val="00545D9B"/>
    <w:rsid w:val="00546D54"/>
    <w:rsid w:val="00562A56"/>
    <w:rsid w:val="00566F1F"/>
    <w:rsid w:val="00572869"/>
    <w:rsid w:val="005737AB"/>
    <w:rsid w:val="00574294"/>
    <w:rsid w:val="00592652"/>
    <w:rsid w:val="005A3B49"/>
    <w:rsid w:val="005E3FE3"/>
    <w:rsid w:val="0060216F"/>
    <w:rsid w:val="00612CC3"/>
    <w:rsid w:val="00620C65"/>
    <w:rsid w:val="00623A98"/>
    <w:rsid w:val="00642777"/>
    <w:rsid w:val="00651160"/>
    <w:rsid w:val="00684FEC"/>
    <w:rsid w:val="006A1DF6"/>
    <w:rsid w:val="006A2022"/>
    <w:rsid w:val="006A6B4D"/>
    <w:rsid w:val="006B253D"/>
    <w:rsid w:val="006B439E"/>
    <w:rsid w:val="006C5725"/>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B0C01"/>
    <w:rsid w:val="008D03D8"/>
    <w:rsid w:val="008D0916"/>
    <w:rsid w:val="008D33C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6253"/>
    <w:rsid w:val="00CA4BC4"/>
    <w:rsid w:val="00CC4A82"/>
    <w:rsid w:val="00CC60B0"/>
    <w:rsid w:val="00CD355C"/>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8435C.4DD02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19</TotalTime>
  <Pages>1</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7</cp:revision>
  <cp:lastPrinted>2022-05-13T11:41:00Z</cp:lastPrinted>
  <dcterms:created xsi:type="dcterms:W3CDTF">2022-04-05T19:20:00Z</dcterms:created>
  <dcterms:modified xsi:type="dcterms:W3CDTF">2022-05-12T12:39:00Z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