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3165D0" w:rsidRDefault="00D16B3A" w:rsidP="00516A0F">
            <w:pPr>
              <w:rPr>
                <w:rFonts w:asciiTheme="minorHAnsi" w:hAnsiTheme="minorHAnsi" w:cstheme="minorHAnsi"/>
                <w:szCs w:val="20"/>
              </w:rPr>
            </w:pPr>
            <w:r>
              <w:rPr>
                <w:rFonts w:asciiTheme="minorHAnsi" w:hAnsiTheme="minorHAnsi" w:cs="Arial"/>
                <w:szCs w:val="20"/>
              </w:rPr>
              <w:t>Kettle Support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D16B3A" w:rsidP="00536F10">
            <w:pPr>
              <w:rPr>
                <w:rFonts w:asciiTheme="minorHAnsi" w:hAnsiTheme="minorHAnsi" w:cstheme="minorHAnsi"/>
                <w:szCs w:val="20"/>
              </w:rPr>
            </w:pPr>
            <w:r>
              <w:rPr>
                <w:rFonts w:asciiTheme="minorHAnsi" w:hAnsiTheme="minorHAnsi" w:cstheme="minorHAnsi"/>
                <w:szCs w:val="20"/>
              </w:rPr>
              <w:t>4</w:t>
            </w:r>
            <w:r w:rsidR="00536F10">
              <w:rPr>
                <w:rFonts w:asciiTheme="minorHAnsi" w:hAnsiTheme="minorHAnsi" w:cstheme="minorHAnsi"/>
                <w:szCs w:val="20"/>
              </w:rPr>
              <w:t>1</w:t>
            </w:r>
            <w:r>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3165D0" w:rsidRDefault="00D16B3A" w:rsidP="00055B33">
            <w:pPr>
              <w:rPr>
                <w:rFonts w:asciiTheme="minorHAnsi" w:hAnsiTheme="minorHAnsi" w:cstheme="minorHAnsi"/>
                <w:szCs w:val="20"/>
              </w:rPr>
            </w:pPr>
            <w:r>
              <w:rPr>
                <w:rFonts w:asciiTheme="minorHAnsi" w:hAnsiTheme="minorHAnsi" w:cstheme="minorHAnsi"/>
                <w:szCs w:val="20"/>
              </w:rPr>
              <w:t>Kettles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3165D0" w:rsidRDefault="00D16B3A" w:rsidP="00D16B3A">
            <w:pPr>
              <w:rPr>
                <w:rFonts w:asciiTheme="minorHAnsi" w:hAnsiTheme="minorHAnsi" w:cstheme="minorHAnsi"/>
                <w:szCs w:val="20"/>
              </w:rPr>
            </w:pPr>
            <w:r>
              <w:rPr>
                <w:rFonts w:asciiTheme="minorHAnsi" w:hAnsiTheme="minorHAnsi" w:cstheme="minorHAnsi"/>
                <w:szCs w:val="20"/>
              </w:rPr>
              <w:t xml:space="preserve">2 </w:t>
            </w:r>
            <w:r w:rsidR="004E7C65" w:rsidRPr="003165D0">
              <w:rPr>
                <w:rFonts w:asciiTheme="minorHAnsi" w:hAnsiTheme="minorHAnsi" w:cstheme="minorHAnsi"/>
                <w:szCs w:val="20"/>
              </w:rPr>
              <w:t>Temp</w:t>
            </w:r>
            <w:r w:rsidR="00506350" w:rsidRPr="003165D0">
              <w:rPr>
                <w:rFonts w:asciiTheme="minorHAnsi" w:hAnsiTheme="minorHAnsi" w:cstheme="minorHAnsi"/>
                <w:szCs w:val="20"/>
              </w:rPr>
              <w:t xml:space="preserve"> </w:t>
            </w:r>
            <w:r w:rsidR="00B04B41" w:rsidRPr="003165D0">
              <w:rPr>
                <w:rFonts w:asciiTheme="minorHAnsi" w:hAnsiTheme="minorHAnsi" w:cstheme="minorHAnsi"/>
                <w:szCs w:val="20"/>
              </w:rPr>
              <w:t>Full</w:t>
            </w:r>
            <w:r w:rsidR="004E7C65" w:rsidRPr="003165D0">
              <w:rPr>
                <w:rFonts w:asciiTheme="minorHAnsi" w:hAnsiTheme="minorHAnsi" w:cstheme="minorHAnsi"/>
                <w:szCs w:val="20"/>
              </w:rPr>
              <w:t>-</w:t>
            </w:r>
            <w:r w:rsidR="00B04B41" w:rsidRPr="003165D0">
              <w:rPr>
                <w:rFonts w:asciiTheme="minorHAnsi" w:hAnsiTheme="minorHAnsi" w:cstheme="minorHAnsi"/>
                <w:szCs w:val="20"/>
              </w:rPr>
              <w:t>time</w:t>
            </w:r>
            <w:r>
              <w:rPr>
                <w:rFonts w:asciiTheme="minorHAnsi" w:hAnsiTheme="minorHAnsi" w:cstheme="minorHAnsi"/>
                <w:szCs w:val="20"/>
              </w:rPr>
              <w:t xml:space="preserve"> positions</w:t>
            </w:r>
            <w:r w:rsidR="00B04B41" w:rsidRPr="003165D0">
              <w:rPr>
                <w:rFonts w:asciiTheme="minorHAnsi" w:hAnsiTheme="minorHAnsi" w:cstheme="minorHAnsi"/>
                <w:szCs w:val="20"/>
              </w:rPr>
              <w:t xml:space="preserve"> </w:t>
            </w:r>
            <w:r>
              <w:rPr>
                <w:rFonts w:asciiTheme="minorHAnsi" w:hAnsiTheme="minorHAnsi" w:cstheme="minorHAnsi"/>
                <w:szCs w:val="20"/>
              </w:rPr>
              <w:t>ending December 24, 2022</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3165D0" w:rsidRDefault="00D16B3A" w:rsidP="00721478">
            <w:pPr>
              <w:rPr>
                <w:rFonts w:asciiTheme="minorHAnsi" w:hAnsiTheme="minorHAnsi" w:cstheme="minorHAnsi"/>
                <w:szCs w:val="20"/>
              </w:rPr>
            </w:pPr>
            <w:r>
              <w:rPr>
                <w:rFonts w:asciiTheme="minorHAnsi" w:hAnsiTheme="minorHAnsi" w:cstheme="minorHAnsi"/>
                <w:szCs w:val="20"/>
              </w:rPr>
              <w:t>$20.00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3165D0" w:rsidRDefault="00721478" w:rsidP="00D16B3A">
            <w:pPr>
              <w:rPr>
                <w:rFonts w:asciiTheme="minorHAnsi" w:hAnsiTheme="minorHAnsi" w:cstheme="minorHAnsi"/>
                <w:szCs w:val="20"/>
              </w:rPr>
            </w:pPr>
            <w:r w:rsidRPr="003165D0">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3165D0" w:rsidRDefault="00D16B3A"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3165D0" w:rsidRDefault="00536F10" w:rsidP="00FE684F">
            <w:pPr>
              <w:rPr>
                <w:rFonts w:asciiTheme="minorHAnsi" w:hAnsiTheme="minorHAnsi" w:cstheme="minorHAnsi"/>
                <w:szCs w:val="20"/>
              </w:rPr>
            </w:pPr>
            <w:r>
              <w:rPr>
                <w:rFonts w:asciiTheme="minorHAnsi" w:hAnsiTheme="minorHAnsi" w:cs="Arial"/>
                <w:szCs w:val="20"/>
              </w:rPr>
              <w:t>September 2</w:t>
            </w:r>
            <w:r w:rsidR="00FE684F">
              <w:rPr>
                <w:rFonts w:asciiTheme="minorHAnsi" w:hAnsiTheme="minorHAnsi" w:cs="Arial"/>
                <w:szCs w:val="20"/>
              </w:rPr>
              <w:t>3</w:t>
            </w:r>
            <w:r w:rsidR="00D16B3A">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3165D0" w:rsidRDefault="00D16B3A"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3165D0" w:rsidRDefault="00536F10" w:rsidP="00FE684F">
            <w:pPr>
              <w:rPr>
                <w:rFonts w:asciiTheme="minorHAnsi" w:hAnsiTheme="minorHAnsi" w:cstheme="minorHAnsi"/>
                <w:szCs w:val="20"/>
              </w:rPr>
            </w:pPr>
            <w:r>
              <w:rPr>
                <w:rFonts w:asciiTheme="minorHAnsi" w:hAnsiTheme="minorHAnsi" w:cs="Arial"/>
                <w:szCs w:val="20"/>
              </w:rPr>
              <w:t xml:space="preserve">October </w:t>
            </w:r>
            <w:r w:rsidR="00FE684F">
              <w:rPr>
                <w:rFonts w:asciiTheme="minorHAnsi" w:hAnsiTheme="minorHAnsi" w:cs="Arial"/>
                <w:szCs w:val="20"/>
              </w:rPr>
              <w:t>6</w:t>
            </w:r>
            <w:r w:rsidR="00D16B3A">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856B8" w:rsidRDefault="008856B8" w:rsidP="008856B8">
            <w:pPr>
              <w:spacing w:before="120" w:after="120"/>
            </w:pPr>
            <w:r w:rsidRPr="002041BE">
              <w:t xml:space="preserve">Email at: </w:t>
            </w:r>
            <w:r>
              <w:t>jobs@saobc.org</w:t>
            </w:r>
          </w:p>
          <w:p w:rsidR="008856B8" w:rsidRPr="002041BE" w:rsidRDefault="008856B8" w:rsidP="008856B8">
            <w:pPr>
              <w:spacing w:before="120" w:after="120"/>
              <w:rPr>
                <w:b/>
                <w:color w:val="262626"/>
              </w:rPr>
            </w:pPr>
            <w:r w:rsidRPr="002041BE">
              <w:rPr>
                <w:color w:val="262626"/>
              </w:rPr>
              <w:t xml:space="preserve">Fax at </w:t>
            </w:r>
            <w:r w:rsidRPr="002041BE">
              <w:t>613</w:t>
            </w:r>
            <w:r>
              <w:t xml:space="preserve"> 241-2818 </w:t>
            </w:r>
          </w:p>
          <w:p w:rsidR="008856B8" w:rsidRPr="002041BE" w:rsidRDefault="008856B8" w:rsidP="008856B8">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8856B8" w:rsidP="008856B8">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16B3A" w:rsidRPr="00004881" w:rsidRDefault="00D16B3A" w:rsidP="00D16B3A">
            <w:pPr>
              <w:spacing w:before="0" w:after="0"/>
              <w:rPr>
                <w:rFonts w:ascii="Arial" w:eastAsiaTheme="minorHAnsi" w:hAnsi="Arial" w:cs="Arial"/>
                <w:b/>
                <w:caps/>
                <w:szCs w:val="20"/>
              </w:rPr>
            </w:pPr>
            <w:r w:rsidRPr="00004881">
              <w:rPr>
                <w:rFonts w:ascii="Arial" w:eastAsiaTheme="minorHAnsi" w:hAnsi="Arial" w:cs="Arial"/>
                <w:b/>
                <w:caps/>
                <w:szCs w:val="20"/>
              </w:rPr>
              <w:t xml:space="preserve">Position Purpose summary:  </w:t>
            </w:r>
          </w:p>
          <w:p w:rsidR="00D16B3A" w:rsidRPr="00004881" w:rsidRDefault="00D16B3A" w:rsidP="00D16B3A">
            <w:pPr>
              <w:spacing w:before="0" w:after="0"/>
              <w:rPr>
                <w:rFonts w:ascii="Arial" w:eastAsiaTheme="minorHAnsi" w:hAnsi="Arial" w:cs="Arial"/>
                <w:szCs w:val="20"/>
              </w:rPr>
            </w:pPr>
            <w:r w:rsidRPr="00004881">
              <w:rPr>
                <w:rFonts w:ascii="Arial" w:eastAsiaTheme="minorHAnsi" w:hAnsi="Arial" w:cs="Arial"/>
                <w:szCs w:val="20"/>
              </w:rPr>
              <w:t>The Kettle Support Worker provides support during the Christmas season on a temporary basis.</w:t>
            </w:r>
          </w:p>
          <w:p w:rsidR="00D16B3A" w:rsidRPr="00004881" w:rsidRDefault="00D16B3A" w:rsidP="00D16B3A">
            <w:pPr>
              <w:spacing w:before="0" w:after="0"/>
              <w:rPr>
                <w:rFonts w:ascii="Arial" w:eastAsiaTheme="minorHAnsi" w:hAnsi="Arial" w:cs="Arial"/>
                <w:b/>
                <w:szCs w:val="20"/>
              </w:rPr>
            </w:pPr>
          </w:p>
          <w:p w:rsidR="00D16B3A" w:rsidRPr="00004881" w:rsidRDefault="00D16B3A" w:rsidP="00D16B3A">
            <w:pPr>
              <w:spacing w:before="0" w:after="0"/>
              <w:rPr>
                <w:rFonts w:ascii="Arial" w:eastAsiaTheme="minorHAnsi" w:hAnsi="Arial" w:cs="Arial"/>
                <w:i/>
                <w:color w:val="FF0000"/>
                <w:szCs w:val="20"/>
              </w:rPr>
            </w:pPr>
            <w:r w:rsidRPr="00004881">
              <w:rPr>
                <w:rFonts w:ascii="Arial" w:eastAsiaTheme="minorHAnsi" w:hAnsi="Arial" w:cs="Arial"/>
                <w:b/>
                <w:szCs w:val="20"/>
              </w:rPr>
              <w:t>Accountabilities: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color w:val="000000"/>
                <w:szCs w:val="20"/>
                <w:lang w:val="en-CA" w:eastAsia="en-CA"/>
              </w:rPr>
            </w:pPr>
            <w:r w:rsidRPr="00004881">
              <w:rPr>
                <w:rFonts w:ascii="Arial" w:eastAsiaTheme="minorHAnsi" w:hAnsi="Arial" w:cs="Arial"/>
                <w:color w:val="000000"/>
                <w:szCs w:val="20"/>
                <w:lang w:val="en-CA" w:eastAsia="en-CA"/>
              </w:rPr>
              <w:t>Recruitment of volunteers via telephone calls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color w:val="000000"/>
                <w:szCs w:val="20"/>
                <w:lang w:val="en-CA" w:eastAsia="en-CA"/>
              </w:rPr>
            </w:pPr>
            <w:r w:rsidRPr="00004881">
              <w:rPr>
                <w:rFonts w:ascii="Arial" w:eastAsiaTheme="minorHAnsi" w:hAnsi="Arial" w:cs="Arial"/>
                <w:color w:val="000000"/>
                <w:szCs w:val="20"/>
                <w:lang w:val="en-CA" w:eastAsia="en-CA"/>
              </w:rPr>
              <w:t>Answers phones and responds to volunteer inquiries as required</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color w:val="000000"/>
                <w:szCs w:val="20"/>
                <w:lang w:val="en-CA" w:eastAsia="en-CA"/>
              </w:rPr>
            </w:pPr>
            <w:r w:rsidRPr="00004881">
              <w:rPr>
                <w:rFonts w:ascii="Arial" w:eastAsiaTheme="minorHAnsi" w:hAnsi="Arial" w:cs="Arial"/>
                <w:color w:val="000000"/>
                <w:szCs w:val="20"/>
                <w:lang w:val="en-CA" w:eastAsia="en-CA"/>
              </w:rPr>
              <w:t>Enters volunteer scheduling data into the computerized kettle program</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color w:val="000000"/>
                <w:szCs w:val="20"/>
                <w:lang w:val="en-CA" w:eastAsia="en-CA"/>
              </w:rPr>
            </w:pPr>
            <w:r w:rsidRPr="00004881">
              <w:rPr>
                <w:rFonts w:ascii="Arial" w:eastAsiaTheme="minorHAnsi" w:hAnsi="Arial" w:cs="Arial"/>
                <w:color w:val="000000"/>
                <w:szCs w:val="20"/>
                <w:lang w:val="en-CA" w:eastAsia="en-CA"/>
              </w:rPr>
              <w:t>Complete shift reminder phone calls and/or voice mail messages for volunteers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color w:val="000000"/>
                <w:szCs w:val="20"/>
                <w:lang w:val="en-CA" w:eastAsia="en-CA"/>
              </w:rPr>
              <w:t xml:space="preserve">Perform </w:t>
            </w:r>
            <w:r w:rsidRPr="00004881">
              <w:rPr>
                <w:rFonts w:ascii="Arial" w:eastAsiaTheme="minorHAnsi" w:hAnsi="Arial" w:cs="Arial"/>
                <w:szCs w:val="20"/>
              </w:rPr>
              <w:t>other related duties as required</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 xml:space="preserve">When necessary, provide on the spot coaching of attendants and drivers </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Act as main contact for kettle drivers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Ensure kettle drivers prepped on a daily basis for their routes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Ensure donations are received, stored and secured as per operating policy</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Ensure kettle attendants and driver hours are accurately entered into Ultipro on a daily basis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When necessary, may fill in as emergency driver if staff schedule has shortage</w:t>
            </w:r>
          </w:p>
          <w:p w:rsidR="00004881" w:rsidRPr="00004881" w:rsidRDefault="00004881" w:rsidP="00004881">
            <w:pPr>
              <w:autoSpaceDE w:val="0"/>
              <w:autoSpaceDN w:val="0"/>
              <w:adjustRightInd w:val="0"/>
              <w:spacing w:before="0" w:after="0" w:line="276" w:lineRule="auto"/>
              <w:rPr>
                <w:rFonts w:ascii="Arial" w:eastAsiaTheme="minorHAnsi" w:hAnsi="Arial" w:cs="Arial"/>
                <w:szCs w:val="20"/>
              </w:rPr>
            </w:pPr>
          </w:p>
          <w:p w:rsidR="00004881" w:rsidRPr="00004881" w:rsidRDefault="00004881" w:rsidP="00004881">
            <w:pPr>
              <w:autoSpaceDE w:val="0"/>
              <w:autoSpaceDN w:val="0"/>
              <w:adjustRightInd w:val="0"/>
              <w:spacing w:before="0" w:after="0" w:line="276" w:lineRule="auto"/>
              <w:rPr>
                <w:rFonts w:ascii="Arial" w:eastAsiaTheme="minorHAnsi" w:hAnsi="Arial" w:cs="Arial"/>
                <w:szCs w:val="20"/>
              </w:rPr>
            </w:pPr>
          </w:p>
          <w:p w:rsidR="00004881" w:rsidRPr="00004881" w:rsidRDefault="00004881" w:rsidP="00004881">
            <w:pPr>
              <w:autoSpaceDE w:val="0"/>
              <w:autoSpaceDN w:val="0"/>
              <w:adjustRightInd w:val="0"/>
              <w:spacing w:before="0" w:after="0" w:line="276" w:lineRule="auto"/>
              <w:rPr>
                <w:rFonts w:ascii="Arial" w:eastAsiaTheme="minorHAnsi" w:hAnsi="Arial" w:cs="Arial"/>
                <w:szCs w:val="20"/>
              </w:rPr>
            </w:pPr>
          </w:p>
          <w:p w:rsidR="00D16B3A" w:rsidRPr="00004881" w:rsidRDefault="00D16B3A" w:rsidP="00D16B3A">
            <w:pPr>
              <w:spacing w:before="0" w:after="0"/>
              <w:rPr>
                <w:rFonts w:ascii="Arial" w:eastAsia="MS Mincho" w:hAnsi="Arial" w:cs="Arial"/>
                <w:color w:val="FF0000"/>
                <w:szCs w:val="20"/>
              </w:rPr>
            </w:pPr>
            <w:r w:rsidRPr="00004881">
              <w:rPr>
                <w:rFonts w:ascii="Arial" w:eastAsia="MS Mincho" w:hAnsi="Arial" w:cs="Arial"/>
                <w:b/>
                <w:szCs w:val="20"/>
              </w:rPr>
              <w:t xml:space="preserve">WORKING CONDITIONS: </w:t>
            </w:r>
          </w:p>
          <w:p w:rsidR="00D16B3A" w:rsidRPr="00004881" w:rsidRDefault="00D16B3A" w:rsidP="00D16B3A">
            <w:pPr>
              <w:numPr>
                <w:ilvl w:val="0"/>
                <w:numId w:val="11"/>
              </w:numPr>
              <w:spacing w:before="0" w:after="0" w:line="276" w:lineRule="auto"/>
              <w:ind w:left="720"/>
              <w:contextualSpacing/>
              <w:rPr>
                <w:rFonts w:ascii="Arial" w:eastAsia="Times New Roman" w:hAnsi="Arial" w:cs="Arial"/>
                <w:szCs w:val="20"/>
              </w:rPr>
            </w:pPr>
            <w:r w:rsidRPr="00004881">
              <w:rPr>
                <w:rFonts w:ascii="Arial" w:eastAsia="Times New Roman" w:hAnsi="Arial" w:cs="Arial"/>
                <w:szCs w:val="20"/>
              </w:rPr>
              <w:t>This is a temporary position</w:t>
            </w:r>
          </w:p>
          <w:p w:rsidR="00D16B3A" w:rsidRPr="00004881" w:rsidRDefault="00D16B3A" w:rsidP="00D16B3A">
            <w:pPr>
              <w:numPr>
                <w:ilvl w:val="0"/>
                <w:numId w:val="11"/>
              </w:numPr>
              <w:spacing w:before="0" w:after="0" w:line="276" w:lineRule="auto"/>
              <w:ind w:left="720" w:right="195"/>
              <w:rPr>
                <w:rFonts w:ascii="Arial" w:eastAsiaTheme="minorHAnsi" w:hAnsi="Arial" w:cs="Arial"/>
                <w:szCs w:val="20"/>
              </w:rPr>
            </w:pPr>
            <w:r w:rsidRPr="00004881">
              <w:rPr>
                <w:rFonts w:ascii="Arial" w:eastAsiaTheme="minorHAnsi" w:hAnsi="Arial" w:cs="Arial"/>
                <w:szCs w:val="20"/>
              </w:rPr>
              <w:t>Shifts may include days, afternoons, and evening shifts, Monday through Saturday, flexibility in scheduling is required</w:t>
            </w:r>
          </w:p>
          <w:p w:rsidR="00D16B3A" w:rsidRPr="00004881" w:rsidRDefault="00D16B3A" w:rsidP="00D16B3A">
            <w:pPr>
              <w:numPr>
                <w:ilvl w:val="0"/>
                <w:numId w:val="11"/>
              </w:numPr>
              <w:spacing w:before="0" w:after="0" w:line="276" w:lineRule="auto"/>
              <w:ind w:left="720"/>
              <w:contextualSpacing/>
              <w:rPr>
                <w:rFonts w:ascii="Arial" w:eastAsiaTheme="minorHAnsi" w:hAnsi="Arial" w:cs="Arial"/>
                <w:szCs w:val="20"/>
              </w:rPr>
            </w:pPr>
            <w:r w:rsidRPr="00004881">
              <w:rPr>
                <w:rFonts w:ascii="Arial" w:eastAsiaTheme="minorHAnsi" w:hAnsi="Arial" w:cs="Arial"/>
                <w:szCs w:val="20"/>
              </w:rPr>
              <w:t>The Coordinator will set the hours of work and work schedule</w:t>
            </w:r>
          </w:p>
          <w:p w:rsidR="00D16B3A" w:rsidRPr="00004881" w:rsidRDefault="00D16B3A" w:rsidP="00D16B3A">
            <w:pPr>
              <w:numPr>
                <w:ilvl w:val="0"/>
                <w:numId w:val="11"/>
              </w:numPr>
              <w:spacing w:before="0" w:after="0" w:line="276" w:lineRule="auto"/>
              <w:ind w:left="720"/>
              <w:rPr>
                <w:rFonts w:ascii="Arial" w:eastAsia="Times New Roman" w:hAnsi="Arial" w:cs="Arial"/>
                <w:szCs w:val="20"/>
              </w:rPr>
            </w:pPr>
            <w:r w:rsidRPr="00004881">
              <w:rPr>
                <w:rFonts w:ascii="Arial" w:eastAsia="Times New Roman" w:hAnsi="Arial" w:cs="Arial"/>
                <w:szCs w:val="20"/>
              </w:rPr>
              <w:t>Working environment is typically in the office in generally agreeable condition</w:t>
            </w:r>
          </w:p>
          <w:p w:rsidR="00D16B3A" w:rsidRPr="00004881" w:rsidRDefault="00D16B3A" w:rsidP="00D16B3A">
            <w:pPr>
              <w:numPr>
                <w:ilvl w:val="0"/>
                <w:numId w:val="11"/>
              </w:numPr>
              <w:spacing w:before="0" w:after="0" w:line="276" w:lineRule="auto"/>
              <w:ind w:left="720"/>
              <w:contextualSpacing/>
              <w:rPr>
                <w:rFonts w:ascii="Arial" w:eastAsia="Times New Roman" w:hAnsi="Arial" w:cs="Arial"/>
                <w:szCs w:val="20"/>
              </w:rPr>
            </w:pPr>
            <w:r w:rsidRPr="00004881">
              <w:rPr>
                <w:rFonts w:ascii="Arial" w:eastAsiaTheme="minorHAnsi" w:hAnsi="Arial" w:cs="Arial"/>
                <w:szCs w:val="20"/>
              </w:rPr>
              <w:t xml:space="preserve">Required to wear supplied  COVID PPE </w:t>
            </w:r>
          </w:p>
          <w:p w:rsidR="00D16B3A" w:rsidRPr="00004881" w:rsidRDefault="00D16B3A" w:rsidP="00D16B3A">
            <w:pPr>
              <w:numPr>
                <w:ilvl w:val="0"/>
                <w:numId w:val="11"/>
              </w:numPr>
              <w:spacing w:before="0" w:after="0" w:line="276" w:lineRule="auto"/>
              <w:ind w:left="720"/>
              <w:rPr>
                <w:rFonts w:ascii="Arial" w:eastAsiaTheme="minorHAnsi" w:hAnsi="Arial" w:cs="Arial"/>
                <w:szCs w:val="20"/>
              </w:rPr>
            </w:pPr>
            <w:r w:rsidRPr="00004881">
              <w:rPr>
                <w:rFonts w:ascii="Arial" w:eastAsiaTheme="minorHAnsi" w:hAnsi="Arial" w:cs="Arial"/>
                <w:szCs w:val="20"/>
              </w:rPr>
              <w:t xml:space="preserve">Ability to lift/move up to 10 lbs. (4.5 </w:t>
            </w:r>
            <w:proofErr w:type="spellStart"/>
            <w:r w:rsidRPr="00004881">
              <w:rPr>
                <w:rFonts w:ascii="Arial" w:eastAsiaTheme="minorHAnsi" w:hAnsi="Arial" w:cs="Arial"/>
                <w:szCs w:val="20"/>
              </w:rPr>
              <w:t>kgs</w:t>
            </w:r>
            <w:proofErr w:type="spellEnd"/>
            <w:r w:rsidRPr="00004881">
              <w:rPr>
                <w:rFonts w:ascii="Arial" w:eastAsiaTheme="minorHAnsi" w:hAnsi="Arial" w:cs="Arial"/>
                <w:szCs w:val="20"/>
              </w:rPr>
              <w:t>) in a safe manner</w:t>
            </w:r>
          </w:p>
          <w:p w:rsidR="000163EE" w:rsidRPr="00004881" w:rsidRDefault="000163EE" w:rsidP="006A1DF6">
            <w:pPr>
              <w:spacing w:before="0" w:after="0"/>
              <w:rPr>
                <w:rFonts w:ascii="Arial" w:hAnsi="Arial" w:cs="Arial"/>
                <w:szCs w:val="20"/>
              </w:rPr>
            </w:pPr>
          </w:p>
          <w:p w:rsidR="00D16B3A" w:rsidRPr="00004881" w:rsidRDefault="00D16B3A" w:rsidP="00D16B3A">
            <w:pPr>
              <w:spacing w:before="0" w:after="0"/>
              <w:rPr>
                <w:rFonts w:ascii="Arial" w:eastAsiaTheme="minorHAnsi" w:hAnsi="Arial" w:cs="Arial"/>
                <w:b/>
                <w:szCs w:val="20"/>
              </w:rPr>
            </w:pPr>
            <w:r w:rsidRPr="00004881">
              <w:rPr>
                <w:rFonts w:ascii="Arial" w:eastAsiaTheme="minorHAnsi" w:hAnsi="Arial" w:cs="Arial"/>
                <w:b/>
                <w:szCs w:val="20"/>
              </w:rPr>
              <w:t xml:space="preserve">Education, Qualifications and Certifications: </w:t>
            </w:r>
          </w:p>
          <w:p w:rsidR="00D16B3A" w:rsidRPr="00004881" w:rsidRDefault="00D16B3A" w:rsidP="00D16B3A">
            <w:pPr>
              <w:numPr>
                <w:ilvl w:val="0"/>
                <w:numId w:val="32"/>
              </w:numPr>
              <w:spacing w:before="0" w:after="0" w:line="276" w:lineRule="auto"/>
              <w:rPr>
                <w:rFonts w:ascii="Arial" w:eastAsiaTheme="minorHAnsi" w:hAnsi="Arial" w:cs="Arial"/>
                <w:szCs w:val="20"/>
              </w:rPr>
            </w:pPr>
            <w:r w:rsidRPr="00004881">
              <w:rPr>
                <w:rFonts w:ascii="Arial" w:eastAsiaTheme="minorHAnsi" w:hAnsi="Arial" w:cs="Arial"/>
                <w:szCs w:val="20"/>
              </w:rPr>
              <w:t>Completed High School</w:t>
            </w:r>
          </w:p>
          <w:p w:rsidR="00D16B3A" w:rsidRPr="00004881" w:rsidRDefault="00D16B3A" w:rsidP="00D16B3A">
            <w:pPr>
              <w:autoSpaceDE w:val="0"/>
              <w:autoSpaceDN w:val="0"/>
              <w:adjustRightInd w:val="0"/>
              <w:spacing w:before="0" w:after="0"/>
              <w:ind w:left="360"/>
              <w:rPr>
                <w:rFonts w:ascii="Arial" w:hAnsi="Arial" w:cs="Arial"/>
                <w:szCs w:val="20"/>
                <w:lang w:val="en-CA"/>
              </w:rPr>
            </w:pPr>
          </w:p>
          <w:p w:rsidR="00D16B3A" w:rsidRPr="00004881" w:rsidRDefault="00D16B3A" w:rsidP="00D16B3A">
            <w:pPr>
              <w:spacing w:before="0" w:after="0"/>
              <w:rPr>
                <w:rFonts w:ascii="Arial" w:eastAsiaTheme="minorHAnsi" w:hAnsi="Arial" w:cs="Arial"/>
                <w:i/>
                <w:color w:val="FF0000"/>
                <w:szCs w:val="20"/>
              </w:rPr>
            </w:pPr>
            <w:r w:rsidRPr="00004881">
              <w:rPr>
                <w:rFonts w:ascii="Arial" w:eastAsiaTheme="minorHAnsi" w:hAnsi="Arial" w:cs="Arial"/>
                <w:b/>
                <w:szCs w:val="20"/>
              </w:rPr>
              <w:t xml:space="preserve">Experience and Skilled Knowledge Requirements: </w:t>
            </w:r>
          </w:p>
          <w:p w:rsidR="00D16B3A" w:rsidRPr="00004881" w:rsidRDefault="00D16B3A" w:rsidP="00D16B3A">
            <w:pPr>
              <w:numPr>
                <w:ilvl w:val="0"/>
                <w:numId w:val="32"/>
              </w:numPr>
              <w:spacing w:before="0" w:after="0" w:line="276" w:lineRule="auto"/>
              <w:rPr>
                <w:rFonts w:ascii="Arial" w:eastAsiaTheme="minorHAnsi" w:hAnsi="Arial" w:cs="Arial"/>
                <w:szCs w:val="20"/>
              </w:rPr>
            </w:pPr>
            <w:r w:rsidRPr="00004881">
              <w:rPr>
                <w:rFonts w:ascii="Arial" w:eastAsiaTheme="minorHAnsi" w:hAnsi="Arial" w:cs="Arial"/>
                <w:szCs w:val="20"/>
              </w:rPr>
              <w:t>Minimum of one (1) year of prior related experience working in community-based programs would be a definite asset</w:t>
            </w:r>
          </w:p>
          <w:p w:rsidR="00D16B3A" w:rsidRPr="00004881" w:rsidRDefault="00D16B3A" w:rsidP="00D16B3A">
            <w:pPr>
              <w:widowControl w:val="0"/>
              <w:numPr>
                <w:ilvl w:val="0"/>
                <w:numId w:val="32"/>
              </w:numPr>
              <w:tabs>
                <w:tab w:val="left" w:pos="1980"/>
              </w:tabs>
              <w:autoSpaceDE w:val="0"/>
              <w:autoSpaceDN w:val="0"/>
              <w:adjustRightInd w:val="0"/>
              <w:spacing w:before="0" w:after="0" w:line="276" w:lineRule="auto"/>
              <w:contextualSpacing/>
              <w:rPr>
                <w:rFonts w:ascii="Arial" w:eastAsiaTheme="minorHAnsi" w:hAnsi="Arial" w:cs="Arial"/>
                <w:bCs/>
                <w:szCs w:val="20"/>
              </w:rPr>
            </w:pPr>
            <w:r w:rsidRPr="00004881">
              <w:rPr>
                <w:rFonts w:ascii="Arial" w:eastAsia="Times New Roman" w:hAnsi="Arial" w:cs="Arial"/>
                <w:szCs w:val="20"/>
              </w:rPr>
              <w:t>Strong skills in all Microsoft Office products and g</w:t>
            </w:r>
            <w:r w:rsidRPr="00004881">
              <w:rPr>
                <w:rFonts w:ascii="Arial" w:eastAsiaTheme="minorHAnsi" w:hAnsi="Arial" w:cs="Arial"/>
                <w:bCs/>
                <w:szCs w:val="20"/>
              </w:rPr>
              <w:t>ood working knowledge and experience with email and internet-based programs</w:t>
            </w:r>
          </w:p>
          <w:p w:rsidR="00D16B3A" w:rsidRPr="00004881" w:rsidRDefault="00D16B3A" w:rsidP="00D16B3A">
            <w:pPr>
              <w:numPr>
                <w:ilvl w:val="0"/>
                <w:numId w:val="32"/>
              </w:numPr>
              <w:spacing w:before="0" w:after="0" w:line="276" w:lineRule="auto"/>
              <w:contextualSpacing/>
              <w:rPr>
                <w:rFonts w:ascii="Arial" w:eastAsiaTheme="minorHAnsi" w:hAnsi="Arial" w:cs="Arial"/>
                <w:szCs w:val="20"/>
              </w:rPr>
            </w:pPr>
            <w:r w:rsidRPr="00004881">
              <w:rPr>
                <w:rFonts w:ascii="Arial" w:eastAsiaTheme="minorHAnsi" w:hAnsi="Arial" w:cs="Arial"/>
                <w:szCs w:val="20"/>
              </w:rPr>
              <w:t>Valid Ontario “G” driver’s license and current clean driver’s abstracted dated within the last 30 days</w:t>
            </w:r>
          </w:p>
          <w:p w:rsidR="00D16B3A" w:rsidRPr="00004881" w:rsidRDefault="00D16B3A" w:rsidP="00D16B3A">
            <w:pPr>
              <w:spacing w:before="0" w:after="0"/>
              <w:rPr>
                <w:rFonts w:ascii="Arial" w:eastAsiaTheme="minorHAnsi" w:hAnsi="Arial" w:cs="Arial"/>
                <w:b/>
                <w:szCs w:val="20"/>
              </w:rPr>
            </w:pPr>
          </w:p>
          <w:p w:rsidR="00D16B3A" w:rsidRPr="00004881" w:rsidRDefault="00D16B3A" w:rsidP="00D16B3A">
            <w:pPr>
              <w:spacing w:before="0" w:after="0"/>
              <w:rPr>
                <w:rFonts w:ascii="Arial" w:eastAsiaTheme="minorHAnsi" w:hAnsi="Arial" w:cs="Arial"/>
                <w:i/>
                <w:color w:val="FF0000"/>
                <w:szCs w:val="20"/>
              </w:rPr>
            </w:pPr>
            <w:r w:rsidRPr="00004881">
              <w:rPr>
                <w:rFonts w:ascii="Arial" w:eastAsiaTheme="minorHAnsi" w:hAnsi="Arial" w:cs="Arial"/>
                <w:b/>
                <w:szCs w:val="20"/>
              </w:rPr>
              <w:t xml:space="preserve">Skills and Capabilities: </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r w:rsidRPr="00004881">
              <w:rPr>
                <w:rFonts w:ascii="Arial" w:eastAsiaTheme="minorHAnsi" w:hAnsi="Arial" w:cs="Arial"/>
                <w:bCs/>
                <w:szCs w:val="20"/>
              </w:rPr>
              <w:t>Strong oral and written communication skills</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r w:rsidRPr="00004881">
              <w:rPr>
                <w:rFonts w:ascii="Arial" w:eastAsiaTheme="minorHAnsi" w:hAnsi="Arial" w:cs="Arial"/>
                <w:bCs/>
                <w:szCs w:val="20"/>
              </w:rPr>
              <w:t>Good organization, strong oral and written communication, and interpersonal skills</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r w:rsidRPr="00004881">
              <w:rPr>
                <w:rFonts w:ascii="Arial" w:eastAsiaTheme="minorHAnsi" w:hAnsi="Arial" w:cs="Arial"/>
                <w:bCs/>
                <w:szCs w:val="20"/>
              </w:rPr>
              <w:t>Self-motivated and disciplined</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bookmarkStart w:id="0" w:name="_Hlk110874070"/>
            <w:r w:rsidRPr="00004881">
              <w:rPr>
                <w:rFonts w:ascii="Arial" w:eastAsiaTheme="minorHAnsi" w:hAnsi="Arial" w:cs="Arial"/>
                <w:bCs/>
                <w:szCs w:val="20"/>
              </w:rPr>
              <w:t>Participate as an active and responsible team member</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bookmarkStart w:id="1" w:name="_Hlk110874023"/>
            <w:bookmarkEnd w:id="0"/>
            <w:r w:rsidRPr="00004881">
              <w:rPr>
                <w:rFonts w:ascii="Arial" w:eastAsiaTheme="minorHAnsi" w:hAnsi="Arial" w:cs="Arial"/>
                <w:bCs/>
                <w:szCs w:val="20"/>
              </w:rPr>
              <w:t>Ability to represent the organization in a professional and engaging manner</w:t>
            </w:r>
          </w:p>
          <w:bookmarkEnd w:id="1"/>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r w:rsidRPr="00004881">
              <w:rPr>
                <w:rFonts w:ascii="Arial" w:eastAsiaTheme="minorHAnsi" w:hAnsi="Arial" w:cs="Arial"/>
                <w:bCs/>
                <w:szCs w:val="20"/>
              </w:rPr>
              <w:t xml:space="preserve">Attention to detail, problem solving and analytical skills </w:t>
            </w:r>
          </w:p>
          <w:p w:rsidR="00D16B3A" w:rsidRPr="00004881" w:rsidRDefault="00D16B3A" w:rsidP="00D16B3A">
            <w:pPr>
              <w:numPr>
                <w:ilvl w:val="0"/>
                <w:numId w:val="18"/>
              </w:numPr>
              <w:spacing w:before="0" w:after="0" w:line="276" w:lineRule="auto"/>
              <w:rPr>
                <w:rFonts w:ascii="Arial" w:eastAsiaTheme="minorHAnsi" w:hAnsi="Arial" w:cs="Arial"/>
                <w:szCs w:val="20"/>
              </w:rPr>
            </w:pPr>
            <w:r w:rsidRPr="00004881">
              <w:rPr>
                <w:rFonts w:ascii="Arial" w:eastAsiaTheme="minorHAnsi" w:hAnsi="Arial" w:cs="Arial"/>
                <w:szCs w:val="20"/>
              </w:rPr>
              <w:t>Ability to work with little supervision but also able to accept direction when necessary</w:t>
            </w:r>
          </w:p>
          <w:p w:rsidR="00D16B3A" w:rsidRPr="00004881" w:rsidRDefault="00D16B3A" w:rsidP="00D16B3A">
            <w:pPr>
              <w:numPr>
                <w:ilvl w:val="0"/>
                <w:numId w:val="18"/>
              </w:numPr>
              <w:spacing w:before="0" w:after="0" w:line="276" w:lineRule="auto"/>
              <w:rPr>
                <w:rFonts w:ascii="Arial" w:eastAsiaTheme="minorHAnsi" w:hAnsi="Arial" w:cs="Arial"/>
                <w:szCs w:val="20"/>
              </w:rPr>
            </w:pPr>
            <w:r w:rsidRPr="00004881">
              <w:rPr>
                <w:rFonts w:ascii="Arial" w:eastAsiaTheme="minorHAnsi" w:hAnsi="Arial" w:cs="Arial"/>
                <w:szCs w:val="20"/>
              </w:rPr>
              <w:t>Maintain information in confidence as required</w:t>
            </w:r>
          </w:p>
          <w:p w:rsidR="00D16B3A" w:rsidRPr="00004881" w:rsidRDefault="00D16B3A" w:rsidP="00D16B3A">
            <w:pPr>
              <w:numPr>
                <w:ilvl w:val="0"/>
                <w:numId w:val="18"/>
              </w:numPr>
              <w:spacing w:before="0" w:after="0" w:line="276" w:lineRule="auto"/>
              <w:rPr>
                <w:rFonts w:ascii="Arial" w:eastAsiaTheme="minorHAnsi" w:hAnsi="Arial" w:cs="Arial"/>
                <w:szCs w:val="20"/>
              </w:rPr>
            </w:pPr>
            <w:r w:rsidRPr="00004881">
              <w:rPr>
                <w:rFonts w:ascii="Arial" w:eastAsiaTheme="minorHAnsi" w:hAnsi="Arial" w:cs="Arial"/>
                <w:szCs w:val="20"/>
                <w:lang w:val="en-CA" w:eastAsia="en-CA"/>
              </w:rPr>
              <w:t>Work in compliance with OH&amp;S Act and Regulations and abide by The Salvation Army’s health and safety policies and procedures</w:t>
            </w:r>
          </w:p>
          <w:p w:rsidR="00D16B3A" w:rsidRPr="00004881" w:rsidRDefault="00D16B3A" w:rsidP="00D16B3A">
            <w:pPr>
              <w:numPr>
                <w:ilvl w:val="0"/>
                <w:numId w:val="18"/>
              </w:numPr>
              <w:spacing w:before="0" w:after="0" w:line="276" w:lineRule="auto"/>
              <w:contextualSpacing/>
              <w:rPr>
                <w:rFonts w:ascii="Arial" w:eastAsiaTheme="minorHAnsi" w:hAnsi="Arial" w:cs="Arial"/>
                <w:szCs w:val="20"/>
              </w:rPr>
            </w:pPr>
            <w:r w:rsidRPr="00004881">
              <w:rPr>
                <w:rFonts w:ascii="Arial" w:eastAsiaTheme="minorHAnsi" w:hAnsi="Arial" w:cs="Arial"/>
                <w:szCs w:val="20"/>
              </w:rPr>
              <w:t>Treat the property of The Salvation Army with due care and caution</w:t>
            </w:r>
          </w:p>
          <w:p w:rsidR="00D16B3A" w:rsidRPr="00004881" w:rsidRDefault="00D16B3A" w:rsidP="00D16B3A">
            <w:pPr>
              <w:numPr>
                <w:ilvl w:val="0"/>
                <w:numId w:val="18"/>
              </w:numPr>
              <w:spacing w:before="0" w:after="0" w:line="276" w:lineRule="auto"/>
              <w:contextualSpacing/>
              <w:rPr>
                <w:rFonts w:ascii="Arial" w:eastAsiaTheme="minorHAnsi" w:hAnsi="Arial" w:cs="Arial"/>
                <w:szCs w:val="20"/>
              </w:rPr>
            </w:pPr>
            <w:r w:rsidRPr="00004881">
              <w:rPr>
                <w:rFonts w:ascii="Arial" w:eastAsiaTheme="minorHAnsi" w:hAnsi="Arial" w:cs="Arial"/>
                <w:szCs w:val="20"/>
              </w:rPr>
              <w:t>Ability to undergo applicable screening and background checks successfully that are satisfactory to The Salvation Army, in its sole discretion (i.e., The Salvation Army Abuse Registry) and provide an original copy of a Background Check screening</w:t>
            </w:r>
          </w:p>
          <w:p w:rsidR="00D16B3A" w:rsidRPr="00004881" w:rsidRDefault="00D16B3A" w:rsidP="00D16B3A">
            <w:pPr>
              <w:numPr>
                <w:ilvl w:val="0"/>
                <w:numId w:val="18"/>
              </w:numPr>
              <w:spacing w:before="0" w:after="0" w:line="276" w:lineRule="auto"/>
              <w:contextualSpacing/>
              <w:rPr>
                <w:rFonts w:ascii="Arial" w:eastAsiaTheme="minorHAnsi" w:hAnsi="Arial" w:cs="Arial"/>
                <w:szCs w:val="20"/>
              </w:rPr>
            </w:pPr>
            <w:r w:rsidRPr="00004881">
              <w:rPr>
                <w:rFonts w:ascii="Arial" w:eastAsia="Times New Roman" w:hAnsi="Arial" w:cs="Arial"/>
                <w:szCs w:val="20"/>
              </w:rPr>
              <w:t>Ability and willingness to develop an understanding and support for the mission and purpose of The Salvation Army in Canada and its implications as related to position responsibilities</w:t>
            </w:r>
          </w:p>
          <w:p w:rsidR="00FE684F" w:rsidRPr="00004881" w:rsidRDefault="00FE684F"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FE684F" w:rsidRPr="00004881" w:rsidRDefault="00FE684F" w:rsidP="00FE684F">
            <w:pPr>
              <w:spacing w:before="0" w:after="0" w:line="276" w:lineRule="auto"/>
              <w:contextualSpacing/>
              <w:rPr>
                <w:rFonts w:ascii="Arial" w:eastAsia="Times New Roman" w:hAnsi="Arial" w:cs="Arial"/>
                <w:szCs w:val="20"/>
              </w:rPr>
            </w:pPr>
            <w:r w:rsidRPr="00004881">
              <w:rPr>
                <w:rFonts w:ascii="Arial" w:eastAsia="Times New Roman" w:hAnsi="Arial" w:cs="Arial"/>
                <w:szCs w:val="20"/>
              </w:rPr>
              <w:t>Hours: Will Vary</w:t>
            </w:r>
          </w:p>
          <w:p w:rsidR="00004881" w:rsidRPr="00004881" w:rsidRDefault="00004881" w:rsidP="00FE684F">
            <w:pPr>
              <w:spacing w:before="0" w:after="0" w:line="276" w:lineRule="auto"/>
              <w:contextualSpacing/>
              <w:rPr>
                <w:rFonts w:ascii="Arial" w:eastAsia="Times New Roman" w:hAnsi="Arial" w:cs="Arial"/>
                <w:szCs w:val="20"/>
              </w:rPr>
            </w:pPr>
          </w:p>
          <w:p w:rsidR="00004881" w:rsidRPr="00004881" w:rsidRDefault="00004881" w:rsidP="00FE684F">
            <w:pPr>
              <w:spacing w:before="0" w:after="0" w:line="276" w:lineRule="auto"/>
              <w:contextualSpacing/>
              <w:rPr>
                <w:rFonts w:ascii="Arial" w:eastAsiaTheme="minorHAnsi" w:hAnsi="Arial" w:cs="Arial"/>
                <w:szCs w:val="20"/>
              </w:rPr>
            </w:pPr>
            <w:r w:rsidRPr="00004881">
              <w:rPr>
                <w:rFonts w:ascii="Arial" w:eastAsia="Times New Roman" w:hAnsi="Arial" w:cs="Arial"/>
                <w:szCs w:val="20"/>
              </w:rPr>
              <w:t>Please quote job# 41/22 when applying for this position.</w:t>
            </w:r>
          </w:p>
          <w:p w:rsidR="000163EE" w:rsidRPr="00004881" w:rsidRDefault="000163EE" w:rsidP="006A1DF6">
            <w:pPr>
              <w:spacing w:before="0" w:after="0"/>
              <w:rPr>
                <w:rFonts w:ascii="Arial" w:hAnsi="Arial" w:cs="Arial"/>
                <w:szCs w:val="20"/>
              </w:rPr>
            </w:pPr>
          </w:p>
          <w:p w:rsidR="00C76868" w:rsidRPr="00004881" w:rsidRDefault="00C76868" w:rsidP="00C76868">
            <w:pPr>
              <w:jc w:val="center"/>
              <w:rPr>
                <w:rFonts w:ascii="Arial" w:hAnsi="Arial" w:cs="Arial"/>
                <w:i/>
                <w:iCs/>
                <w:szCs w:val="20"/>
                <w:lang w:eastAsia="en-CA"/>
              </w:rPr>
            </w:pPr>
            <w:r w:rsidRPr="00004881">
              <w:rPr>
                <w:rFonts w:ascii="Arial" w:hAnsi="Arial" w:cs="Arial"/>
                <w:i/>
                <w:iCs/>
                <w:szCs w:val="20"/>
                <w:lang w:eastAsia="en-CA"/>
              </w:rPr>
              <w:t xml:space="preserve">In support of our commitment to a healthy and safe workplace and community, The Salvation Army (TSA) has a vaccination requirement for </w:t>
            </w:r>
            <w:r w:rsidRPr="00004881">
              <w:rPr>
                <w:rFonts w:ascii="Arial" w:hAnsi="Arial" w:cs="Arial"/>
                <w:b/>
                <w:bCs/>
                <w:i/>
                <w:iCs/>
                <w:szCs w:val="20"/>
                <w:u w:val="single"/>
                <w:lang w:eastAsia="en-CA"/>
              </w:rPr>
              <w:t>all new employees within the Province of Ontario, Social Services sector</w:t>
            </w:r>
            <w:r w:rsidRPr="00004881">
              <w:rPr>
                <w:rFonts w:ascii="Arial" w:hAnsi="Arial" w:cs="Arial"/>
                <w:i/>
                <w:iCs/>
                <w:szCs w:val="20"/>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sidRPr="00004881">
              <w:rPr>
                <w:rFonts w:ascii="Arial" w:hAnsi="Arial" w:cs="Arial"/>
                <w:i/>
                <w:iCs/>
                <w:szCs w:val="20"/>
                <w:lang w:eastAsia="en-CA"/>
              </w:rPr>
              <w:t>be fully vaccinated</w:t>
            </w:r>
            <w:proofErr w:type="gramEnd"/>
            <w:r w:rsidRPr="00004881">
              <w:rPr>
                <w:rFonts w:ascii="Arial" w:hAnsi="Arial" w:cs="Arial"/>
                <w:i/>
                <w:iCs/>
                <w:szCs w:val="20"/>
                <w:lang w:eastAsia="en-CA"/>
              </w:rPr>
              <w:t xml:space="preserve"> is subject to provincial</w:t>
            </w:r>
            <w:r w:rsidRPr="00004881">
              <w:rPr>
                <w:rFonts w:ascii="Arial" w:hAnsi="Arial" w:cs="Arial"/>
                <w:i/>
                <w:iCs/>
                <w:color w:val="FF0000"/>
                <w:szCs w:val="20"/>
                <w:lang w:eastAsia="en-CA"/>
              </w:rPr>
              <w:t xml:space="preserve"> </w:t>
            </w:r>
            <w:r w:rsidRPr="00004881">
              <w:rPr>
                <w:rFonts w:ascii="Arial" w:hAnsi="Arial" w:cs="Arial"/>
                <w:i/>
                <w:iCs/>
                <w:szCs w:val="20"/>
                <w:lang w:eastAsia="en-CA"/>
              </w:rPr>
              <w:t xml:space="preserve">human rights legislation. If the candidate is unable to vaccinate for a reason protected by the Human Rights Code, a request for accommodation </w:t>
            </w:r>
            <w:proofErr w:type="gramStart"/>
            <w:r w:rsidRPr="00004881">
              <w:rPr>
                <w:rFonts w:ascii="Arial" w:hAnsi="Arial" w:cs="Arial"/>
                <w:i/>
                <w:iCs/>
                <w:szCs w:val="20"/>
                <w:lang w:eastAsia="en-CA"/>
              </w:rPr>
              <w:t>can be submitted</w:t>
            </w:r>
            <w:proofErr w:type="gramEnd"/>
            <w:r w:rsidRPr="00004881">
              <w:rPr>
                <w:rFonts w:ascii="Arial" w:hAnsi="Arial" w:cs="Arial"/>
                <w:i/>
                <w:iCs/>
                <w:szCs w:val="20"/>
                <w:lang w:eastAsia="en-CA"/>
              </w:rPr>
              <w:t xml:space="preserve"> and written proof satisfactory to TSA will be required.</w:t>
            </w:r>
          </w:p>
          <w:p w:rsidR="000163EE" w:rsidRPr="00004881" w:rsidRDefault="000163EE" w:rsidP="006A1DF6">
            <w:pPr>
              <w:spacing w:before="0" w:after="0"/>
              <w:rPr>
                <w:rFonts w:ascii="Arial" w:hAnsi="Arial" w:cs="Arial"/>
                <w:szCs w:val="20"/>
              </w:rPr>
            </w:pPr>
          </w:p>
          <w:p w:rsidR="00036736" w:rsidRPr="00004881" w:rsidRDefault="00036736" w:rsidP="00036736">
            <w:pPr>
              <w:jc w:val="center"/>
              <w:rPr>
                <w:rFonts w:ascii="Arial" w:hAnsi="Arial" w:cs="Arial"/>
                <w:b/>
                <w:bCs/>
                <w:color w:val="0070C0"/>
                <w:szCs w:val="20"/>
              </w:rPr>
            </w:pPr>
          </w:p>
          <w:p w:rsidR="00036736" w:rsidRPr="00004881" w:rsidRDefault="00036736" w:rsidP="00036736">
            <w:pPr>
              <w:jc w:val="center"/>
              <w:rPr>
                <w:rFonts w:ascii="Arial" w:hAnsi="Arial" w:cs="Arial"/>
                <w:b/>
                <w:bCs/>
                <w:color w:val="0070C0"/>
                <w:szCs w:val="20"/>
                <w:lang w:eastAsia="en-CA"/>
              </w:rPr>
            </w:pPr>
            <w:r w:rsidRPr="00004881">
              <w:rPr>
                <w:rFonts w:ascii="Arial" w:hAnsi="Arial" w:cs="Arial"/>
                <w:b/>
                <w:bCs/>
                <w:color w:val="0070C0"/>
                <w:szCs w:val="20"/>
              </w:rPr>
              <w:t xml:space="preserve">The Salvation Army offers accommodation for applicants with disabilities in its recruitment process.  If you </w:t>
            </w:r>
            <w:proofErr w:type="gramStart"/>
            <w:r w:rsidRPr="00004881">
              <w:rPr>
                <w:rFonts w:ascii="Arial" w:hAnsi="Arial" w:cs="Arial"/>
                <w:b/>
                <w:bCs/>
                <w:color w:val="0070C0"/>
                <w:szCs w:val="20"/>
              </w:rPr>
              <w:t>are contacted</w:t>
            </w:r>
            <w:proofErr w:type="gramEnd"/>
            <w:r w:rsidRPr="00004881">
              <w:rPr>
                <w:rFonts w:ascii="Arial" w:hAnsi="Arial" w:cs="Arial"/>
                <w:b/>
                <w:bCs/>
                <w:color w:val="0070C0"/>
                <w:szCs w:val="20"/>
              </w:rPr>
              <w:t xml:space="preserve"> to participate in an interview or screening process, please advise us if you require accommodation.</w:t>
            </w:r>
          </w:p>
          <w:p w:rsidR="00036736" w:rsidRPr="00004881" w:rsidRDefault="00036736" w:rsidP="00036736">
            <w:pPr>
              <w:jc w:val="center"/>
              <w:rPr>
                <w:rFonts w:ascii="Arial" w:hAnsi="Arial" w:cs="Arial"/>
                <w:b/>
                <w:bCs/>
                <w:color w:val="0070C0"/>
                <w:szCs w:val="20"/>
                <w:lang w:eastAsia="en-CA"/>
              </w:rPr>
            </w:pPr>
          </w:p>
          <w:p w:rsidR="00036736" w:rsidRPr="00004881" w:rsidRDefault="00036736" w:rsidP="00036736">
            <w:pPr>
              <w:jc w:val="center"/>
              <w:rPr>
                <w:rFonts w:ascii="Arial" w:hAnsi="Arial" w:cs="Arial"/>
                <w:szCs w:val="20"/>
                <w:u w:val="single"/>
              </w:rPr>
            </w:pPr>
            <w:r w:rsidRPr="00004881">
              <w:rPr>
                <w:rFonts w:ascii="Arial" w:hAnsi="Arial" w:cs="Arial"/>
                <w:szCs w:val="20"/>
                <w:u w:val="single"/>
              </w:rPr>
              <w:t xml:space="preserve">We thank all applicants, however, only those candidates to </w:t>
            </w:r>
            <w:proofErr w:type="gramStart"/>
            <w:r w:rsidRPr="00004881">
              <w:rPr>
                <w:rFonts w:ascii="Arial" w:hAnsi="Arial" w:cs="Arial"/>
                <w:szCs w:val="20"/>
                <w:u w:val="single"/>
              </w:rPr>
              <w:t>be interviewed</w:t>
            </w:r>
            <w:proofErr w:type="gramEnd"/>
            <w:r w:rsidRPr="00004881">
              <w:rPr>
                <w:rFonts w:ascii="Arial" w:hAnsi="Arial" w:cs="Arial"/>
                <w:szCs w:val="20"/>
                <w:u w:val="single"/>
              </w:rPr>
              <w:t xml:space="preserve"> will be contacted.</w:t>
            </w:r>
          </w:p>
          <w:p w:rsidR="00036736" w:rsidRPr="00004881" w:rsidRDefault="00036736" w:rsidP="00036736">
            <w:pPr>
              <w:jc w:val="center"/>
              <w:rPr>
                <w:rFonts w:ascii="Arial" w:hAnsi="Arial" w:cs="Arial"/>
                <w:szCs w:val="20"/>
              </w:rPr>
            </w:pPr>
            <w:r w:rsidRPr="00004881">
              <w:rPr>
                <w:rFonts w:ascii="Arial" w:hAnsi="Arial" w:cs="Arial"/>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004881" w:rsidRDefault="00976CB9" w:rsidP="00976CB9">
            <w:pPr>
              <w:spacing w:before="0" w:after="0"/>
              <w:rPr>
                <w:rFonts w:ascii="Arial" w:hAnsi="Arial" w:cs="Arial"/>
                <w:szCs w:val="20"/>
              </w:rPr>
            </w:pPr>
          </w:p>
        </w:tc>
      </w:tr>
    </w:tbl>
    <w:p w:rsidR="006C5CCB" w:rsidRDefault="006C5CCB" w:rsidP="00E35C45"/>
    <w:sectPr w:rsidR="006C5CCB" w:rsidSect="00004881">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45" w:rsidRDefault="00FE6245" w:rsidP="00037D55">
      <w:pPr>
        <w:spacing w:before="0" w:after="0"/>
      </w:pPr>
      <w:r>
        <w:separator/>
      </w:r>
    </w:p>
  </w:endnote>
  <w:endnote w:type="continuationSeparator" w:id="0">
    <w:p w:rsidR="00FE6245" w:rsidRDefault="00FE624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45" w:rsidRDefault="00FE6245" w:rsidP="00037D55">
      <w:pPr>
        <w:spacing w:before="0" w:after="0"/>
      </w:pPr>
      <w:r>
        <w:separator/>
      </w:r>
    </w:p>
  </w:footnote>
  <w:footnote w:type="continuationSeparator" w:id="0">
    <w:p w:rsidR="00FE6245" w:rsidRDefault="00FE624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15:restartNumberingAfterBreak="0">
    <w:nsid w:val="46EB743C"/>
    <w:multiLevelType w:val="hybridMultilevel"/>
    <w:tmpl w:val="D7B4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C010E"/>
    <w:multiLevelType w:val="hybridMultilevel"/>
    <w:tmpl w:val="5BE273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1"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3"/>
  </w:num>
  <w:num w:numId="5">
    <w:abstractNumId w:val="4"/>
  </w:num>
  <w:num w:numId="6">
    <w:abstractNumId w:val="12"/>
  </w:num>
  <w:num w:numId="7">
    <w:abstractNumId w:val="18"/>
  </w:num>
  <w:num w:numId="8">
    <w:abstractNumId w:val="24"/>
  </w:num>
  <w:num w:numId="9">
    <w:abstractNumId w:val="17"/>
  </w:num>
  <w:num w:numId="10">
    <w:abstractNumId w:val="9"/>
  </w:num>
  <w:num w:numId="11">
    <w:abstractNumId w:val="6"/>
  </w:num>
  <w:num w:numId="12">
    <w:abstractNumId w:val="16"/>
  </w:num>
  <w:num w:numId="13">
    <w:abstractNumId w:val="8"/>
  </w:num>
  <w:num w:numId="14">
    <w:abstractNumId w:val="11"/>
  </w:num>
  <w:num w:numId="15">
    <w:abstractNumId w:val="2"/>
  </w:num>
  <w:num w:numId="16">
    <w:abstractNumId w:val="31"/>
  </w:num>
  <w:num w:numId="17">
    <w:abstractNumId w:val="27"/>
  </w:num>
  <w:num w:numId="18">
    <w:abstractNumId w:val="7"/>
  </w:num>
  <w:num w:numId="19">
    <w:abstractNumId w:val="30"/>
  </w:num>
  <w:num w:numId="20">
    <w:abstractNumId w:val="23"/>
  </w:num>
  <w:num w:numId="21">
    <w:abstractNumId w:val="29"/>
  </w:num>
  <w:num w:numId="22">
    <w:abstractNumId w:val="21"/>
  </w:num>
  <w:num w:numId="23">
    <w:abstractNumId w:val="28"/>
  </w:num>
  <w:num w:numId="24">
    <w:abstractNumId w:val="10"/>
  </w:num>
  <w:num w:numId="25">
    <w:abstractNumId w:val="26"/>
  </w:num>
  <w:num w:numId="26">
    <w:abstractNumId w:val="19"/>
  </w:num>
  <w:num w:numId="27">
    <w:abstractNumId w:val="3"/>
  </w:num>
  <w:num w:numId="28">
    <w:abstractNumId w:val="14"/>
  </w:num>
  <w:num w:numId="29">
    <w:abstractNumId w:val="25"/>
  </w:num>
  <w:num w:numId="30">
    <w:abstractNumId w:val="1"/>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4881"/>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2801"/>
    <w:rsid w:val="00276A6F"/>
    <w:rsid w:val="002916A1"/>
    <w:rsid w:val="002A3EFD"/>
    <w:rsid w:val="00300B34"/>
    <w:rsid w:val="003165D0"/>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36F1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56B8"/>
    <w:rsid w:val="008871F1"/>
    <w:rsid w:val="008A2240"/>
    <w:rsid w:val="008D03D8"/>
    <w:rsid w:val="008D0916"/>
    <w:rsid w:val="008F1904"/>
    <w:rsid w:val="008F2537"/>
    <w:rsid w:val="00901F99"/>
    <w:rsid w:val="0092083D"/>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0F77"/>
    <w:rsid w:val="00C22FD2"/>
    <w:rsid w:val="00C26AD7"/>
    <w:rsid w:val="00C41450"/>
    <w:rsid w:val="00C73219"/>
    <w:rsid w:val="00C75281"/>
    <w:rsid w:val="00C76253"/>
    <w:rsid w:val="00C76868"/>
    <w:rsid w:val="00C9609C"/>
    <w:rsid w:val="00CA4BC4"/>
    <w:rsid w:val="00CC4A82"/>
    <w:rsid w:val="00CC60B0"/>
    <w:rsid w:val="00CF467A"/>
    <w:rsid w:val="00D00E7E"/>
    <w:rsid w:val="00D16B3A"/>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 w:val="00FE6245"/>
    <w:rsid w:val="00FE6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23</TotalTime>
  <Pages>1</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8</cp:revision>
  <cp:lastPrinted>2022-09-23T12:57:00Z</cp:lastPrinted>
  <dcterms:created xsi:type="dcterms:W3CDTF">2022-08-02T14:25:00Z</dcterms:created>
  <dcterms:modified xsi:type="dcterms:W3CDTF">2022-09-23T12:53:00Z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