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5B4501" w:rsidRDefault="005B45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Housekeeper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F37917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02</w:t>
            </w:r>
            <w:r w:rsidR="005B4501">
              <w:rPr>
                <w:rFonts w:asciiTheme="minorHAnsi" w:hAnsiTheme="minorHAnsi" w:cstheme="minorHAnsi"/>
                <w:szCs w:val="20"/>
              </w:rPr>
              <w:t>/2</w:t>
            </w:r>
            <w:r>
              <w:rPr>
                <w:rFonts w:asciiTheme="minorHAnsi" w:hAnsiTheme="minorHAnsi" w:cstheme="minorHAnsi"/>
                <w:szCs w:val="20"/>
              </w:rPr>
              <w:t>3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5B4501" w:rsidRDefault="005B4501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Facilities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5B4501" w:rsidRDefault="00AA5E00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 Full time and </w:t>
            </w:r>
            <w:r w:rsidR="00F37917">
              <w:rPr>
                <w:rFonts w:asciiTheme="minorHAnsi" w:hAnsiTheme="minorHAnsi" w:cstheme="minorHAnsi"/>
                <w:szCs w:val="20"/>
              </w:rPr>
              <w:t>2</w:t>
            </w:r>
            <w:r w:rsidR="007D35B7">
              <w:rPr>
                <w:rFonts w:asciiTheme="minorHAnsi" w:hAnsiTheme="minorHAnsi" w:cstheme="minorHAnsi"/>
                <w:szCs w:val="20"/>
              </w:rPr>
              <w:t xml:space="preserve"> Part </w:t>
            </w:r>
            <w:r>
              <w:rPr>
                <w:rFonts w:asciiTheme="minorHAnsi" w:hAnsiTheme="minorHAnsi" w:cstheme="minorHAnsi"/>
                <w:szCs w:val="20"/>
              </w:rPr>
              <w:t xml:space="preserve"> time position</w:t>
            </w:r>
            <w:r w:rsidR="001413E7"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464133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$16.70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Yes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5B4501" w:rsidRDefault="00F37917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January 16, 2023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F37917" w:rsidP="00F3791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January 29, 2023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5B45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5B45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5B45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Y</w:t>
            </w:r>
            <w:r w:rsidRPr="005B45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D26576" w:rsidRDefault="00D26576" w:rsidP="00D26576">
            <w:pPr>
              <w:spacing w:before="120" w:after="120"/>
            </w:pPr>
            <w:r w:rsidRPr="00FF1DF8">
              <w:t xml:space="preserve">Email at: </w:t>
            </w:r>
            <w:hyperlink r:id="rId7" w:history="1">
              <w:r w:rsidRPr="0044280A">
                <w:rPr>
                  <w:rStyle w:val="Hyperlink"/>
                </w:rPr>
                <w:t>jobs@saobc.org</w:t>
              </w:r>
            </w:hyperlink>
          </w:p>
          <w:p w:rsidR="00D26576" w:rsidRPr="00FF1DF8" w:rsidRDefault="00D26576" w:rsidP="00D26576">
            <w:pPr>
              <w:spacing w:before="120" w:after="120"/>
              <w:rPr>
                <w:b/>
                <w:color w:val="262626"/>
              </w:rPr>
            </w:pPr>
            <w:r w:rsidRPr="00FF1DF8">
              <w:rPr>
                <w:color w:val="262626"/>
              </w:rPr>
              <w:t xml:space="preserve">Fax at </w:t>
            </w:r>
            <w:r w:rsidRPr="00FF1DF8">
              <w:t>613</w:t>
            </w:r>
            <w:r>
              <w:t xml:space="preserve"> 241-2818 </w:t>
            </w:r>
          </w:p>
          <w:p w:rsidR="00D26576" w:rsidRPr="00FF1DF8" w:rsidRDefault="00D26576" w:rsidP="00D26576">
            <w:pPr>
              <w:spacing w:before="0" w:after="0"/>
              <w:rPr>
                <w:color w:val="262626"/>
              </w:rPr>
            </w:pPr>
            <w:r w:rsidRPr="00FF1DF8">
              <w:rPr>
                <w:b/>
                <w:color w:val="262626"/>
              </w:rPr>
              <w:t>Attention:</w:t>
            </w:r>
            <w:r w:rsidRPr="00FF1DF8">
              <w:rPr>
                <w:color w:val="262626"/>
              </w:rPr>
              <w:t xml:space="preserve">  Employee Relations Department</w:t>
            </w:r>
          </w:p>
          <w:p w:rsidR="00721478" w:rsidRPr="00B07A38" w:rsidRDefault="00D26576" w:rsidP="00D26576">
            <w:r w:rsidRPr="00FF1DF8">
              <w:rPr>
                <w:b/>
              </w:rPr>
              <w:t>Please no phone calls.</w:t>
            </w:r>
            <w:r w:rsidR="00B07A38"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496FD4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501" w:rsidRPr="00496FD4" w:rsidRDefault="005B4501" w:rsidP="005B4501">
            <w:pPr>
              <w:spacing w:before="0"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To provide a clean and safe environment at the Ottawa Booth Centre and Anchorage Programs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Accountabilities: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general upkeep of The Ottawa Booth Centre such as common areas, resident’s rooms, cleaning floors,                      washrooms,</w:t>
            </w:r>
            <w:r w:rsidRPr="00496FD4">
              <w:rPr>
                <w:rFonts w:ascii="Arial" w:eastAsiaTheme="minorHAnsi" w:hAnsi="Arial" w:cs="Arial"/>
                <w:color w:val="FFFFFF"/>
                <w:sz w:val="18"/>
                <w:szCs w:val="18"/>
              </w:rPr>
              <w:t>-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windows, dusting, vacuuming, collecting and disposal of garbage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checking, cleaning, moving, arranging and dusting furniture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restocks washroom supplies and distributes received material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follow proper universal precautions while performing duties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follow hazardous materials procedures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performs other duties as per assigned for each area of our property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aiding in the prevention of the spread of bedbugs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required to show courtesy to clients and all those on the property of the Ottawa Booth Centre</w:t>
            </w: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Health and Safety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5B4501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413E7" w:rsidRPr="00496FD4" w:rsidRDefault="001413E7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Physical Effort: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operate industrial cleaning equipment and tools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mop and sweep (repetitive motions)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bend and twist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occasionally carry out step-ladder work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lift more than 20 pounds with assistance</w:t>
            </w:r>
          </w:p>
          <w:p w:rsidR="005B4501" w:rsidRPr="00496FD4" w:rsidRDefault="005B4501" w:rsidP="005B4501">
            <w:pPr>
              <w:spacing w:before="0" w:after="0" w:line="276" w:lineRule="auto"/>
              <w:ind w:left="3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sz w:val="18"/>
                <w:szCs w:val="18"/>
              </w:rPr>
              <w:t xml:space="preserve">Working Conditions: </w:t>
            </w:r>
            <w:r w:rsidRPr="00496FD4">
              <w:rPr>
                <w:rFonts w:ascii="Arial" w:eastAsia="MS Mincho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5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deal with angry and abusive clients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encounter verbal abuse</w:t>
            </w:r>
          </w:p>
          <w:p w:rsidR="005B4501" w:rsidRPr="00496FD4" w:rsidRDefault="005B4501" w:rsidP="005B450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education and experience Qualifications: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Education, Qualifications and Certifications: </w:t>
            </w:r>
            <w:r w:rsidRPr="00496FD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High School Diploma or equivalent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Experience and Skilled Knowledge Requirements: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1 to 3 years recent housekeeping experience preferably with an organization that works with the marginalized population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Skills and Capabilities: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current WHMIS training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nonskid CSA approved Safety shoes are required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bilingual (English and French) is an asset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must supply a current Clear Police Check </w:t>
            </w: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Salary: non-neg</w:t>
            </w:r>
            <w:r w:rsidR="00464133">
              <w:rPr>
                <w:rFonts w:ascii="Arial" w:hAnsi="Arial" w:cs="Arial"/>
                <w:b/>
                <w:sz w:val="18"/>
                <w:szCs w:val="18"/>
              </w:rPr>
              <w:t>otiable starting salary of  $16.70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>, increased to $1</w:t>
            </w:r>
            <w:r w:rsidR="00464133">
              <w:rPr>
                <w:rFonts w:ascii="Arial" w:hAnsi="Arial" w:cs="Arial"/>
                <w:b/>
                <w:sz w:val="18"/>
                <w:szCs w:val="18"/>
              </w:rPr>
              <w:t>6.88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 at successful completion of probationary period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Hours: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AA5E00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FT – </w:t>
            </w:r>
            <w:r w:rsidR="007B37AD">
              <w:rPr>
                <w:rFonts w:ascii="Arial" w:eastAsiaTheme="minorHAnsi" w:hAnsi="Arial" w:cs="Arial"/>
                <w:sz w:val="18"/>
                <w:szCs w:val="18"/>
              </w:rPr>
              <w:t>Monday to Friday</w:t>
            </w:r>
            <w:r w:rsidR="00AA5E00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– </w:t>
            </w:r>
            <w:r w:rsidR="00AA5E00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8:00am – 4:30pm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       </w:t>
            </w:r>
          </w:p>
          <w:p w:rsidR="005B4501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            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T </w:t>
            </w:r>
            <w:r w:rsidR="00AA5E00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- 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Saturday and Sunday 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–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10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:00</w:t>
            </w:r>
            <w:r w:rsidR="00AA7DED"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m –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6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:30</w:t>
            </w:r>
            <w:r w:rsidR="00AA7DED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</w:t>
            </w:r>
          </w:p>
          <w:p w:rsidR="00AA7DED" w:rsidRPr="00496FD4" w:rsidRDefault="00AA7DED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            PT - Saturday and Sunday – 1:30pm – 10:00pm</w:t>
            </w:r>
          </w:p>
          <w:p w:rsidR="00D26576" w:rsidRPr="00496FD4" w:rsidRDefault="00D26576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B4B52" w:rsidRDefault="00FB4B52" w:rsidP="00FB4B52">
            <w:pPr>
              <w:jc w:val="center"/>
              <w:rPr>
                <w:i/>
                <w:iCs/>
                <w:sz w:val="19"/>
                <w:szCs w:val="19"/>
                <w:lang w:eastAsia="en-CA"/>
              </w:rPr>
            </w:pPr>
            <w:r>
              <w:rPr>
                <w:i/>
                <w:iCs/>
                <w:sz w:val="19"/>
                <w:szCs w:val="19"/>
                <w:lang w:eastAsia="en-CA"/>
              </w:rPr>
              <w:t xml:space="preserve">In support of our commitment to a healthy and safe workplace and community, The Salvation Army (TSA) has a vaccination requirement for </w:t>
            </w:r>
            <w:r>
              <w:rPr>
                <w:b/>
                <w:bCs/>
                <w:i/>
                <w:iCs/>
                <w:sz w:val="19"/>
                <w:szCs w:val="19"/>
                <w:u w:val="single"/>
                <w:lang w:eastAsia="en-CA"/>
              </w:rPr>
              <w:t>all new employees within the Province of Ontario, Social Services sector</w:t>
            </w:r>
            <w:r>
              <w:rPr>
                <w:i/>
                <w:iCs/>
                <w:sz w:val="19"/>
                <w:szCs w:val="19"/>
                <w:lang w:eastAsia="en-CA"/>
              </w:rPr>
              <w:t xml:space="preserve">.  The successful candidate will be made an offer of employment on the condition of being fully vaccinated against COVID-19 and will be required to provide proof of full vaccination, prior to their employment start date. The requirement to </w:t>
            </w:r>
            <w:proofErr w:type="gramStart"/>
            <w:r>
              <w:rPr>
                <w:i/>
                <w:iCs/>
                <w:sz w:val="19"/>
                <w:szCs w:val="19"/>
                <w:lang w:eastAsia="en-CA"/>
              </w:rPr>
              <w:t>be fully vaccinated</w:t>
            </w:r>
            <w:proofErr w:type="gramEnd"/>
            <w:r>
              <w:rPr>
                <w:i/>
                <w:iCs/>
                <w:sz w:val="19"/>
                <w:szCs w:val="19"/>
                <w:lang w:eastAsia="en-CA"/>
              </w:rPr>
              <w:t xml:space="preserve"> is subject to provincial</w:t>
            </w:r>
            <w:r>
              <w:rPr>
                <w:i/>
                <w:iCs/>
                <w:color w:val="FF0000"/>
                <w:sz w:val="19"/>
                <w:szCs w:val="19"/>
                <w:lang w:eastAsia="en-CA"/>
              </w:rPr>
              <w:t xml:space="preserve"> </w:t>
            </w:r>
            <w:r>
              <w:rPr>
                <w:i/>
                <w:iCs/>
                <w:sz w:val="19"/>
                <w:szCs w:val="19"/>
                <w:lang w:eastAsia="en-CA"/>
              </w:rPr>
              <w:t xml:space="preserve">human rights legislation. If the candidate is unable to vaccinate for a reason protected by the Human Rights Code, a request for accommodation </w:t>
            </w:r>
            <w:proofErr w:type="gramStart"/>
            <w:r>
              <w:rPr>
                <w:i/>
                <w:iCs/>
                <w:sz w:val="19"/>
                <w:szCs w:val="19"/>
                <w:lang w:eastAsia="en-CA"/>
              </w:rPr>
              <w:t>can be submitted</w:t>
            </w:r>
            <w:proofErr w:type="gramEnd"/>
            <w:r>
              <w:rPr>
                <w:i/>
                <w:iCs/>
                <w:sz w:val="19"/>
                <w:szCs w:val="19"/>
                <w:lang w:eastAsia="en-CA"/>
              </w:rPr>
              <w:t xml:space="preserve"> and written proof satisfactory to TSA will be required.</w:t>
            </w:r>
          </w:p>
          <w:p w:rsidR="00FB4B52" w:rsidRDefault="00FB4B52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>be interviewed</w:t>
            </w:r>
            <w:proofErr w:type="gramEnd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 will be contacted.</w:t>
            </w:r>
          </w:p>
          <w:p w:rsidR="00976CB9" w:rsidRPr="00496FD4" w:rsidRDefault="00036736" w:rsidP="00141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Pr="00496FD4" w:rsidRDefault="006C5CCB" w:rsidP="00E35C45">
      <w:pPr>
        <w:rPr>
          <w:rFonts w:ascii="Arial" w:hAnsi="Arial" w:cs="Arial"/>
          <w:sz w:val="18"/>
          <w:szCs w:val="18"/>
        </w:rPr>
      </w:pPr>
    </w:p>
    <w:sectPr w:rsidR="006C5CCB" w:rsidRPr="00496FD4" w:rsidSect="002E2E30">
      <w:headerReference w:type="default" r:id="rId10"/>
      <w:footerReference w:type="default" r:id="rId11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00" w:rsidRDefault="00305F00" w:rsidP="00037D55">
      <w:pPr>
        <w:spacing w:before="0" w:after="0"/>
      </w:pPr>
      <w:r>
        <w:separator/>
      </w:r>
    </w:p>
  </w:endnote>
  <w:endnote w:type="continuationSeparator" w:id="0">
    <w:p w:rsidR="00305F00" w:rsidRDefault="00305F00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00" w:rsidRDefault="00305F00" w:rsidP="00037D55">
      <w:pPr>
        <w:spacing w:before="0" w:after="0"/>
      </w:pPr>
      <w:r>
        <w:separator/>
      </w:r>
    </w:p>
  </w:footnote>
  <w:footnote w:type="continuationSeparator" w:id="0">
    <w:p w:rsidR="00305F00" w:rsidRDefault="00305F00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0"/>
  </w:num>
  <w:num w:numId="8">
    <w:abstractNumId w:val="27"/>
  </w:num>
  <w:num w:numId="9">
    <w:abstractNumId w:val="19"/>
  </w:num>
  <w:num w:numId="10">
    <w:abstractNumId w:val="10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2"/>
  </w:num>
  <w:num w:numId="16">
    <w:abstractNumId w:val="35"/>
  </w:num>
  <w:num w:numId="17">
    <w:abstractNumId w:val="31"/>
  </w:num>
  <w:num w:numId="18">
    <w:abstractNumId w:val="8"/>
  </w:num>
  <w:num w:numId="19">
    <w:abstractNumId w:val="34"/>
  </w:num>
  <w:num w:numId="20">
    <w:abstractNumId w:val="26"/>
  </w:num>
  <w:num w:numId="21">
    <w:abstractNumId w:val="33"/>
  </w:num>
  <w:num w:numId="22">
    <w:abstractNumId w:val="22"/>
  </w:num>
  <w:num w:numId="23">
    <w:abstractNumId w:val="32"/>
  </w:num>
  <w:num w:numId="24">
    <w:abstractNumId w:val="12"/>
  </w:num>
  <w:num w:numId="25">
    <w:abstractNumId w:val="29"/>
  </w:num>
  <w:num w:numId="26">
    <w:abstractNumId w:val="21"/>
  </w:num>
  <w:num w:numId="27">
    <w:abstractNumId w:val="3"/>
  </w:num>
  <w:num w:numId="28">
    <w:abstractNumId w:val="17"/>
  </w:num>
  <w:num w:numId="29">
    <w:abstractNumId w:val="28"/>
  </w:num>
  <w:num w:numId="30">
    <w:abstractNumId w:val="1"/>
  </w:num>
  <w:num w:numId="31">
    <w:abstractNumId w:val="4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0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15354"/>
    <w:rsid w:val="001203EB"/>
    <w:rsid w:val="001226F8"/>
    <w:rsid w:val="0012566B"/>
    <w:rsid w:val="001340FB"/>
    <w:rsid w:val="0014076C"/>
    <w:rsid w:val="001413E7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E2E30"/>
    <w:rsid w:val="00300B34"/>
    <w:rsid w:val="00305F00"/>
    <w:rsid w:val="00330B5E"/>
    <w:rsid w:val="00337532"/>
    <w:rsid w:val="00344091"/>
    <w:rsid w:val="003540CD"/>
    <w:rsid w:val="00365061"/>
    <w:rsid w:val="00374F55"/>
    <w:rsid w:val="003829AA"/>
    <w:rsid w:val="00386B78"/>
    <w:rsid w:val="003B3BA5"/>
    <w:rsid w:val="003B7978"/>
    <w:rsid w:val="003C5B5E"/>
    <w:rsid w:val="003E108A"/>
    <w:rsid w:val="003F202A"/>
    <w:rsid w:val="0043220F"/>
    <w:rsid w:val="004415CF"/>
    <w:rsid w:val="00455D2F"/>
    <w:rsid w:val="00464133"/>
    <w:rsid w:val="0047726F"/>
    <w:rsid w:val="00496FD4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B4501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37AD"/>
    <w:rsid w:val="007B5567"/>
    <w:rsid w:val="007B6A52"/>
    <w:rsid w:val="007C039B"/>
    <w:rsid w:val="007C59A6"/>
    <w:rsid w:val="007D35B7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148A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A5E00"/>
    <w:rsid w:val="00AA7DED"/>
    <w:rsid w:val="00B04B41"/>
    <w:rsid w:val="00B07A38"/>
    <w:rsid w:val="00B121A2"/>
    <w:rsid w:val="00B425FA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48AE"/>
    <w:rsid w:val="00C75281"/>
    <w:rsid w:val="00C76253"/>
    <w:rsid w:val="00CA4BC4"/>
    <w:rsid w:val="00CC4A82"/>
    <w:rsid w:val="00CC60B0"/>
    <w:rsid w:val="00CF467A"/>
    <w:rsid w:val="00D00E7E"/>
    <w:rsid w:val="00D17CF6"/>
    <w:rsid w:val="00D26576"/>
    <w:rsid w:val="00D30E37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47FF7"/>
    <w:rsid w:val="00E91A06"/>
    <w:rsid w:val="00EA68A2"/>
    <w:rsid w:val="00EC7252"/>
    <w:rsid w:val="00ED56F9"/>
    <w:rsid w:val="00EE3DB2"/>
    <w:rsid w:val="00F0285B"/>
    <w:rsid w:val="00F06F66"/>
    <w:rsid w:val="00F10053"/>
    <w:rsid w:val="00F34C4F"/>
    <w:rsid w:val="00F37917"/>
    <w:rsid w:val="00F37D64"/>
    <w:rsid w:val="00F850C2"/>
    <w:rsid w:val="00F9735F"/>
    <w:rsid w:val="00FA57CD"/>
    <w:rsid w:val="00FA683D"/>
    <w:rsid w:val="00FB4B52"/>
    <w:rsid w:val="00FD39FD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8435C.4DD02B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150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16</cp:revision>
  <cp:lastPrinted>2022-06-13T12:41:00Z</cp:lastPrinted>
  <dcterms:created xsi:type="dcterms:W3CDTF">2022-04-05T19:20:00Z</dcterms:created>
  <dcterms:modified xsi:type="dcterms:W3CDTF">2023-01-16T15:10:00Z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